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C03F44F" w14:textId="77777777" w:rsidR="00B7407C" w:rsidRDefault="00B7407C" w:rsidP="00431335">
      <w:pPr>
        <w:pStyle w:val="Contributornames"/>
        <w:rPr>
          <w:rStyle w:val="PaperTitle"/>
        </w:rPr>
      </w:pPr>
    </w:p>
    <w:p w14:paraId="0EC02AE2" w14:textId="16D3CBCF" w:rsidR="007F19B0" w:rsidRDefault="006C5721" w:rsidP="006E4034">
      <w:pPr>
        <w:pStyle w:val="10"/>
        <w:rPr>
          <w:rStyle w:val="PaperTitle"/>
          <w:rFonts w:eastAsia="맑은 고딕"/>
          <w:lang w:eastAsia="ko-KR"/>
        </w:rPr>
      </w:pPr>
      <w:r>
        <w:rPr>
          <w:rStyle w:val="PaperTitle"/>
        </w:rPr>
        <w:t>Manuscript Preparation for</w:t>
      </w:r>
      <w:r>
        <w:rPr>
          <w:rStyle w:val="PaperTitle"/>
          <w:rFonts w:hint="eastAsia"/>
        </w:rPr>
        <w:t xml:space="preserve"> Proceedings of ICMDT 20</w:t>
      </w:r>
      <w:r>
        <w:rPr>
          <w:rStyle w:val="PaperTitle"/>
        </w:rPr>
        <w:t>2</w:t>
      </w:r>
      <w:r>
        <w:rPr>
          <w:rStyle w:val="PaperTitle"/>
          <w:rFonts w:eastAsia="맑은 고딕" w:hint="eastAsia"/>
          <w:lang w:eastAsia="ko-KR"/>
        </w:rPr>
        <w:t>7</w:t>
      </w:r>
    </w:p>
    <w:p w14:paraId="7D39CBB5" w14:textId="77777777" w:rsidR="008B3DE6" w:rsidRPr="008B3DE6" w:rsidRDefault="008B3DE6" w:rsidP="00431335">
      <w:pPr>
        <w:pStyle w:val="Contributornames"/>
      </w:pPr>
    </w:p>
    <w:p w14:paraId="2D48D405" w14:textId="1843ADD3" w:rsidR="007F19B0" w:rsidRPr="004E54A1" w:rsidRDefault="004F28EB" w:rsidP="00431335">
      <w:pPr>
        <w:pStyle w:val="Contributornames"/>
        <w:rPr>
          <w:sz w:val="20"/>
        </w:rPr>
      </w:pPr>
      <w:r>
        <w:rPr>
          <w:rStyle w:val="AuthorChar"/>
          <w:rFonts w:hint="eastAsia"/>
          <w:sz w:val="20"/>
          <w:lang w:eastAsia="ko-KR"/>
        </w:rPr>
        <w:t>Author Name1</w:t>
      </w:r>
      <w:r w:rsidR="00DC47A8">
        <w:rPr>
          <w:rFonts w:hint="eastAsia"/>
          <w:sz w:val="20"/>
        </w:rPr>
        <w:t>*</w:t>
      </w:r>
      <w:r w:rsidR="00DC47A8">
        <w:rPr>
          <w:sz w:val="20"/>
          <w:vertAlign w:val="superscript"/>
        </w:rPr>
        <w:t>#</w:t>
      </w:r>
      <w:r w:rsidR="00DC47A8">
        <w:rPr>
          <w:rFonts w:hint="eastAsia"/>
          <w:sz w:val="20"/>
        </w:rPr>
        <w:t>,</w:t>
      </w:r>
      <w:r w:rsidR="00DC47A8">
        <w:rPr>
          <w:sz w:val="20"/>
        </w:rPr>
        <w:t xml:space="preserve"> </w:t>
      </w:r>
      <w:r>
        <w:rPr>
          <w:rFonts w:eastAsia="맑은 고딕" w:hint="eastAsia"/>
          <w:sz w:val="20"/>
          <w:lang w:eastAsia="ko-KR"/>
        </w:rPr>
        <w:t>Author Name2</w:t>
      </w:r>
      <w:r w:rsidR="00DC47A8">
        <w:rPr>
          <w:rFonts w:hint="eastAsia"/>
          <w:sz w:val="20"/>
        </w:rPr>
        <w:t xml:space="preserve">** and </w:t>
      </w:r>
      <w:r>
        <w:rPr>
          <w:rFonts w:eastAsia="맑은 고딕" w:hint="eastAsia"/>
          <w:sz w:val="20"/>
          <w:lang w:eastAsia="ko-KR"/>
        </w:rPr>
        <w:t>Author Name3</w:t>
      </w:r>
      <w:r w:rsidR="00DC47A8">
        <w:rPr>
          <w:rFonts w:hint="eastAsia"/>
          <w:sz w:val="20"/>
        </w:rPr>
        <w:t>**</w:t>
      </w:r>
    </w:p>
    <w:p w14:paraId="5DFA81A1" w14:textId="77777777" w:rsidR="00DC47A8" w:rsidRPr="004F28EB" w:rsidRDefault="00DC47A8" w:rsidP="00431335">
      <w:pPr>
        <w:pStyle w:val="Contributornames"/>
        <w:rPr>
          <w:rFonts w:eastAsia="맑은 고딕"/>
          <w:sz w:val="20"/>
          <w:lang w:eastAsia="ko-KR"/>
        </w:rPr>
      </w:pPr>
    </w:p>
    <w:p w14:paraId="6E4BF812" w14:textId="2DF8EDC9" w:rsidR="007F19B0" w:rsidRPr="00CE0D78" w:rsidRDefault="008B3DE6" w:rsidP="007F352F">
      <w:pPr>
        <w:pStyle w:val="Address"/>
        <w:rPr>
          <w:sz w:val="16"/>
          <w:szCs w:val="16"/>
        </w:rPr>
      </w:pPr>
      <w:r>
        <w:rPr>
          <w:rFonts w:hint="eastAsia"/>
          <w:sz w:val="16"/>
          <w:szCs w:val="16"/>
        </w:rPr>
        <w:t>*</w:t>
      </w:r>
      <w:r w:rsidR="004F28EB">
        <w:rPr>
          <w:rFonts w:hint="eastAsia"/>
          <w:sz w:val="16"/>
          <w:szCs w:val="16"/>
          <w:lang w:eastAsia="ko-KR"/>
        </w:rPr>
        <w:t>Aff</w:t>
      </w:r>
      <w:r w:rsidR="003970E4">
        <w:rPr>
          <w:rFonts w:hint="eastAsia"/>
          <w:sz w:val="16"/>
          <w:szCs w:val="16"/>
          <w:lang w:eastAsia="ko-KR"/>
        </w:rPr>
        <w:t>i</w:t>
      </w:r>
      <w:r w:rsidR="004F28EB">
        <w:rPr>
          <w:rFonts w:hint="eastAsia"/>
          <w:sz w:val="16"/>
          <w:szCs w:val="16"/>
          <w:lang w:eastAsia="ko-KR"/>
        </w:rPr>
        <w:t>liation1</w:t>
      </w:r>
      <w:r>
        <w:rPr>
          <w:sz w:val="16"/>
          <w:szCs w:val="16"/>
        </w:rPr>
        <w:t xml:space="preserve">, </w:t>
      </w:r>
      <w:r w:rsidR="004F28EB">
        <w:rPr>
          <w:rFonts w:hint="eastAsia"/>
          <w:sz w:val="16"/>
          <w:szCs w:val="16"/>
          <w:lang w:eastAsia="ko-KR"/>
        </w:rPr>
        <w:t>Address</w:t>
      </w:r>
      <w:r>
        <w:rPr>
          <w:sz w:val="16"/>
          <w:szCs w:val="16"/>
        </w:rPr>
        <w:t xml:space="preserve">, </w:t>
      </w:r>
      <w:r>
        <w:rPr>
          <w:rFonts w:hint="eastAsia"/>
          <w:sz w:val="16"/>
          <w:szCs w:val="16"/>
        </w:rPr>
        <w:t>Korea</w:t>
      </w:r>
    </w:p>
    <w:p w14:paraId="7378AAAB" w14:textId="41C6F815" w:rsidR="007F19B0" w:rsidRPr="00CE0D78" w:rsidRDefault="008B3DE6" w:rsidP="00431335">
      <w:pPr>
        <w:pStyle w:val="Contributornames"/>
        <w:rPr>
          <w:sz w:val="16"/>
          <w:szCs w:val="16"/>
        </w:rPr>
      </w:pPr>
      <w:r>
        <w:rPr>
          <w:rFonts w:hint="eastAsia"/>
          <w:sz w:val="16"/>
          <w:szCs w:val="16"/>
        </w:rPr>
        <w:t>**</w:t>
      </w:r>
      <w:r w:rsidR="004F28EB">
        <w:rPr>
          <w:rFonts w:eastAsia="맑은 고딕" w:hint="eastAsia"/>
          <w:sz w:val="16"/>
          <w:szCs w:val="16"/>
          <w:lang w:eastAsia="ko-KR"/>
        </w:rPr>
        <w:t>Aff</w:t>
      </w:r>
      <w:r w:rsidR="003970E4">
        <w:rPr>
          <w:rFonts w:eastAsia="맑은 고딕" w:hint="eastAsia"/>
          <w:sz w:val="16"/>
          <w:szCs w:val="16"/>
          <w:lang w:eastAsia="ko-KR"/>
        </w:rPr>
        <w:t>i</w:t>
      </w:r>
      <w:r w:rsidR="004F28EB">
        <w:rPr>
          <w:rFonts w:eastAsia="맑은 고딕" w:hint="eastAsia"/>
          <w:sz w:val="16"/>
          <w:szCs w:val="16"/>
          <w:lang w:eastAsia="ko-KR"/>
        </w:rPr>
        <w:t>liation2</w:t>
      </w:r>
      <w:r>
        <w:rPr>
          <w:sz w:val="16"/>
          <w:szCs w:val="16"/>
        </w:rPr>
        <w:t xml:space="preserve">, </w:t>
      </w:r>
      <w:r w:rsidR="004F28EB">
        <w:rPr>
          <w:rFonts w:eastAsia="맑은 고딕" w:hint="eastAsia"/>
          <w:sz w:val="16"/>
          <w:szCs w:val="16"/>
          <w:lang w:eastAsia="ko-KR"/>
        </w:rPr>
        <w:t>Address</w:t>
      </w:r>
      <w:r>
        <w:rPr>
          <w:sz w:val="16"/>
          <w:szCs w:val="16"/>
        </w:rPr>
        <w:t>, Japan</w:t>
      </w:r>
    </w:p>
    <w:p w14:paraId="7738641E" w14:textId="12B837A4" w:rsidR="00923E92" w:rsidRPr="00CE0D78" w:rsidRDefault="008E2938" w:rsidP="004E54A1">
      <w:pPr>
        <w:pStyle w:val="e-mail"/>
        <w:rPr>
          <w:rFonts w:eastAsia="맑은 고딕"/>
          <w:sz w:val="16"/>
          <w:szCs w:val="16"/>
          <w:lang w:eastAsia="ko-KR"/>
        </w:rPr>
      </w:pPr>
      <w:r>
        <w:rPr>
          <w:rFonts w:eastAsia="맑은 고딕" w:hint="eastAsia"/>
          <w:sz w:val="16"/>
          <w:szCs w:val="16"/>
          <w:vertAlign w:val="superscript"/>
          <w:lang w:eastAsia="ko-KR"/>
        </w:rPr>
        <w:t>#</w:t>
      </w:r>
      <w:r>
        <w:rPr>
          <w:sz w:val="16"/>
          <w:szCs w:val="16"/>
        </w:rPr>
        <w:t>Corresponding author’</w:t>
      </w:r>
      <w:r>
        <w:rPr>
          <w:rFonts w:hint="eastAsia"/>
          <w:sz w:val="16"/>
          <w:szCs w:val="16"/>
        </w:rPr>
        <w:t xml:space="preserve">s </w:t>
      </w:r>
      <w:r>
        <w:rPr>
          <w:sz w:val="16"/>
          <w:szCs w:val="16"/>
        </w:rPr>
        <w:t xml:space="preserve">E-mail address: </w:t>
      </w:r>
      <w:r w:rsidR="00777747">
        <w:rPr>
          <w:rFonts w:eastAsia="맑은 고딕" w:hint="eastAsia"/>
          <w:sz w:val="16"/>
          <w:szCs w:val="16"/>
          <w:lang w:eastAsia="ko-KR"/>
        </w:rPr>
        <w:t>author@university.ac.kr</w:t>
      </w:r>
    </w:p>
    <w:p w14:paraId="4965D8CC" w14:textId="77777777" w:rsidR="00595499" w:rsidRPr="00265346" w:rsidRDefault="00595499" w:rsidP="00260F6F">
      <w:pPr>
        <w:pStyle w:val="Abstract"/>
        <w:ind w:left="400" w:right="400"/>
        <w:sectPr w:rsidR="00595499" w:rsidRPr="00265346" w:rsidSect="008F39FF">
          <w:headerReference w:type="default" r:id="rId8"/>
          <w:headerReference w:type="first" r:id="rId9"/>
          <w:footerReference w:type="first" r:id="rId10"/>
          <w:type w:val="continuous"/>
          <w:pgSz w:w="11906" w:h="16838" w:code="9"/>
          <w:pgMar w:top="2268" w:right="1418" w:bottom="1701" w:left="1418" w:header="1418" w:footer="1134" w:gutter="0"/>
          <w:cols w:space="425"/>
          <w:titlePg/>
          <w:docGrid w:linePitch="360"/>
        </w:sectPr>
      </w:pPr>
    </w:p>
    <w:p w14:paraId="633AD45D" w14:textId="77777777" w:rsidR="00A579CC" w:rsidRPr="001171CE" w:rsidRDefault="00A12039" w:rsidP="002F3612">
      <w:pPr>
        <w:pStyle w:val="1"/>
        <w:numPr>
          <w:ilvl w:val="0"/>
          <w:numId w:val="0"/>
        </w:numPr>
        <w:spacing w:before="240" w:after="120"/>
        <w:rPr>
          <w:rFonts w:eastAsia="맑은 고딕"/>
          <w:szCs w:val="18"/>
          <w:lang w:eastAsia="ko-KR"/>
        </w:rPr>
      </w:pPr>
      <w:r>
        <w:rPr>
          <w:rFonts w:eastAsia="맑은 고딕"/>
          <w:szCs w:val="18"/>
          <w:lang w:eastAsia="ko-KR"/>
        </w:rPr>
        <w:t>Abstract</w:t>
      </w:r>
      <w:r>
        <w:rPr>
          <w:rFonts w:eastAsia="맑은 고딕" w:hint="eastAsia"/>
          <w:szCs w:val="18"/>
          <w:lang w:eastAsia="ko-KR"/>
        </w:rPr>
        <w:t xml:space="preserve"> </w:t>
      </w:r>
    </w:p>
    <w:p w14:paraId="6F7C2719" w14:textId="25FC0EEB" w:rsidR="00BF11E5" w:rsidRDefault="00F53D39" w:rsidP="00625674">
      <w:pPr>
        <w:pStyle w:val="a7"/>
        <w:rPr>
          <w:rFonts w:eastAsia="맑은 고딕"/>
          <w:sz w:val="18"/>
          <w:szCs w:val="18"/>
          <w:lang w:eastAsia="ko-KR"/>
        </w:rPr>
      </w:pPr>
      <w:r w:rsidRPr="00F53D39">
        <w:rPr>
          <w:sz w:val="18"/>
          <w:szCs w:val="18"/>
        </w:rPr>
        <w:t>This document provides guidelines for preparing manuscripts for the Proceedings of ICMDT 2027. The template provides predefined style formats that allow authors to easily format the necessary elements of their manuscripts.</w:t>
      </w:r>
    </w:p>
    <w:p w14:paraId="069D30E8" w14:textId="72E16074" w:rsidR="002C7439" w:rsidRDefault="002C7439" w:rsidP="00D35A2D">
      <w:pPr>
        <w:pStyle w:val="1"/>
        <w:numPr>
          <w:ilvl w:val="0"/>
          <w:numId w:val="0"/>
        </w:numPr>
        <w:spacing w:before="240" w:after="120"/>
        <w:rPr>
          <w:rFonts w:eastAsia="맑은 고딕"/>
          <w:sz w:val="18"/>
          <w:szCs w:val="18"/>
          <w:lang w:eastAsia="ko-KR"/>
        </w:rPr>
      </w:pPr>
      <w:r>
        <w:rPr>
          <w:rFonts w:eastAsia="맑은 고딕" w:hint="eastAsia"/>
          <w:szCs w:val="18"/>
          <w:lang w:eastAsia="ko-KR"/>
        </w:rPr>
        <w:t>Keywords:</w:t>
      </w:r>
      <w:r w:rsidR="00625674" w:rsidRPr="00625674">
        <w:rPr>
          <w:rFonts w:eastAsia="맑은 고딕" w:hint="eastAsia"/>
          <w:b w:val="0"/>
          <w:bCs/>
          <w:szCs w:val="18"/>
          <w:lang w:eastAsia="ko-KR"/>
        </w:rPr>
        <w:t xml:space="preserve"> Additive manufacturing; Machine design; Tribology; Artificial intelligence</w:t>
      </w:r>
    </w:p>
    <w:p w14:paraId="3CD3D922" w14:textId="5FED8DCD" w:rsidR="00685A30" w:rsidRPr="00956F6F" w:rsidRDefault="00685A30" w:rsidP="00956F6F">
      <w:pPr>
        <w:pStyle w:val="Firstlevel"/>
        <w:rPr>
          <w:lang w:eastAsia="ko-KR"/>
        </w:rPr>
      </w:pPr>
      <w:r w:rsidRPr="00956F6F">
        <w:rPr>
          <w:rFonts w:hint="eastAsia"/>
        </w:rPr>
        <w:t>Overview</w:t>
      </w:r>
      <w:r w:rsidRPr="00956F6F">
        <w:rPr>
          <w:rFonts w:hint="eastAsia"/>
          <w:lang w:eastAsia="ko-KR"/>
        </w:rPr>
        <w:t xml:space="preserve"> </w:t>
      </w:r>
    </w:p>
    <w:p w14:paraId="0755D4B4" w14:textId="16BAE102" w:rsidR="004F28EB" w:rsidRDefault="004F28EB" w:rsidP="004F28EB">
      <w:pPr>
        <w:pStyle w:val="Article"/>
        <w:rPr>
          <w:rFonts w:eastAsia="맑은 고딕"/>
          <w:sz w:val="18"/>
          <w:lang w:eastAsia="ko-KR"/>
        </w:rPr>
      </w:pPr>
      <w:r>
        <w:rPr>
          <w:rFonts w:hint="eastAsia"/>
          <w:sz w:val="18"/>
        </w:rPr>
        <w:t xml:space="preserve">Authors should prepare manuscripts in the form of </w:t>
      </w:r>
      <w:r>
        <w:rPr>
          <w:rFonts w:hint="eastAsia"/>
          <w:i/>
          <w:sz w:val="18"/>
        </w:rPr>
        <w:t xml:space="preserve">Microsoft </w:t>
      </w:r>
      <w:r w:rsidR="00D35A2D">
        <w:rPr>
          <w:rFonts w:eastAsiaTheme="minorEastAsia" w:hint="eastAsia"/>
          <w:i/>
          <w:sz w:val="18"/>
          <w:lang w:eastAsia="ko-KR"/>
        </w:rPr>
        <w:t>Word</w:t>
      </w:r>
      <w:r>
        <w:rPr>
          <w:sz w:val="18"/>
        </w:rPr>
        <w:t xml:space="preserve"> </w:t>
      </w:r>
      <w:r>
        <w:rPr>
          <w:rFonts w:hint="eastAsia"/>
          <w:sz w:val="18"/>
        </w:rPr>
        <w:t xml:space="preserve">documents. </w:t>
      </w:r>
      <w:r>
        <w:rPr>
          <w:rFonts w:eastAsia="맑은 고딕" w:hint="eastAsia"/>
          <w:sz w:val="18"/>
          <w:lang w:eastAsia="ko-KR"/>
        </w:rPr>
        <w:t xml:space="preserve">This document provides guidelines for preparing manuscripts for the Proceedings of ICMDT 2027 and also serves as a Microsoft </w:t>
      </w:r>
      <w:r w:rsidR="00D35A2D">
        <w:rPr>
          <w:rFonts w:eastAsia="맑은 고딕" w:hint="eastAsia"/>
          <w:sz w:val="18"/>
          <w:lang w:eastAsia="ko-KR"/>
        </w:rPr>
        <w:t>Word</w:t>
      </w:r>
      <w:r>
        <w:rPr>
          <w:rFonts w:eastAsia="맑은 고딕" w:hint="eastAsia"/>
          <w:sz w:val="18"/>
          <w:lang w:eastAsia="ko-KR"/>
        </w:rPr>
        <w:t xml:space="preserve"> template.</w:t>
      </w:r>
    </w:p>
    <w:p w14:paraId="02CD9FC9" w14:textId="6C7DBC67" w:rsidR="004F28EB" w:rsidRPr="00BF11E5" w:rsidRDefault="004F28EB" w:rsidP="004F28EB">
      <w:pPr>
        <w:pStyle w:val="Bodyfirst"/>
        <w:rPr>
          <w:rFonts w:eastAsia="맑은 고딕"/>
          <w:sz w:val="18"/>
          <w:szCs w:val="16"/>
          <w:lang w:eastAsia="ko-KR"/>
        </w:rPr>
      </w:pPr>
      <w:r>
        <w:rPr>
          <w:sz w:val="18"/>
          <w:szCs w:val="16"/>
        </w:rPr>
        <w:t xml:space="preserve">Text should be produced within the dimensions shown on these pages; total width of 16 cm. </w:t>
      </w:r>
      <w:r>
        <w:rPr>
          <w:rFonts w:eastAsia="맑은 고딕" w:hint="eastAsia"/>
          <w:sz w:val="18"/>
          <w:szCs w:val="16"/>
          <w:lang w:eastAsia="ko-KR"/>
        </w:rPr>
        <w:t xml:space="preserve">The left and right margins are 2.5 cm. The upper </w:t>
      </w:r>
      <w:r w:rsidR="00625674">
        <w:rPr>
          <w:rFonts w:eastAsia="맑은 고딕" w:hint="eastAsia"/>
          <w:sz w:val="18"/>
          <w:szCs w:val="16"/>
          <w:lang w:eastAsia="ko-KR"/>
        </w:rPr>
        <w:t xml:space="preserve">and lower </w:t>
      </w:r>
      <w:r>
        <w:rPr>
          <w:rFonts w:eastAsia="맑은 고딕" w:hint="eastAsia"/>
          <w:sz w:val="18"/>
          <w:szCs w:val="16"/>
          <w:lang w:eastAsia="ko-KR"/>
        </w:rPr>
        <w:t>margin</w:t>
      </w:r>
      <w:r w:rsidR="00625674">
        <w:rPr>
          <w:rFonts w:eastAsia="맑은 고딕" w:hint="eastAsia"/>
          <w:sz w:val="18"/>
          <w:szCs w:val="16"/>
          <w:lang w:eastAsia="ko-KR"/>
        </w:rPr>
        <w:t>s</w:t>
      </w:r>
      <w:r>
        <w:rPr>
          <w:rFonts w:eastAsia="맑은 고딕" w:hint="eastAsia"/>
          <w:sz w:val="18"/>
          <w:szCs w:val="16"/>
          <w:lang w:eastAsia="ko-KR"/>
        </w:rPr>
        <w:t xml:space="preserve"> </w:t>
      </w:r>
      <w:r w:rsidR="00625674">
        <w:rPr>
          <w:rFonts w:eastAsia="맑은 고딕" w:hint="eastAsia"/>
          <w:sz w:val="18"/>
          <w:szCs w:val="16"/>
          <w:lang w:eastAsia="ko-KR"/>
        </w:rPr>
        <w:t>are</w:t>
      </w:r>
      <w:r>
        <w:rPr>
          <w:rFonts w:eastAsia="맑은 고딕" w:hint="eastAsia"/>
          <w:sz w:val="18"/>
          <w:szCs w:val="16"/>
          <w:lang w:eastAsia="ko-KR"/>
        </w:rPr>
        <w:t xml:space="preserve"> </w:t>
      </w:r>
      <w:r w:rsidR="00625674">
        <w:rPr>
          <w:rFonts w:eastAsia="맑은 고딕" w:hint="eastAsia"/>
          <w:sz w:val="18"/>
          <w:szCs w:val="16"/>
          <w:lang w:eastAsia="ko-KR"/>
        </w:rPr>
        <w:t>3</w:t>
      </w:r>
      <w:r>
        <w:rPr>
          <w:rFonts w:eastAsia="맑은 고딕" w:hint="eastAsia"/>
          <w:sz w:val="18"/>
          <w:szCs w:val="16"/>
          <w:lang w:eastAsia="ko-KR"/>
        </w:rPr>
        <w:t>.0 cm to accommodate the special header, including the conference logos. The main text should be set in 9-point Times New Roman with single line spacing.</w:t>
      </w:r>
    </w:p>
    <w:p w14:paraId="2577A3CF" w14:textId="74DC824A" w:rsidR="004F28EB" w:rsidRDefault="004F28EB" w:rsidP="004F28EB">
      <w:pPr>
        <w:pStyle w:val="Bodyfirst"/>
        <w:rPr>
          <w:rFonts w:eastAsia="맑은 고딕"/>
          <w:sz w:val="18"/>
          <w:szCs w:val="16"/>
          <w:u w:val="single"/>
          <w:lang w:eastAsia="ko-KR"/>
        </w:rPr>
      </w:pPr>
      <w:r>
        <w:rPr>
          <w:rFonts w:hint="eastAsia"/>
          <w:sz w:val="18"/>
          <w:szCs w:val="16"/>
        </w:rPr>
        <w:t>First</w:t>
      </w:r>
      <w:r>
        <w:rPr>
          <w:rFonts w:eastAsia="맑은 고딕" w:hint="eastAsia"/>
          <w:sz w:val="18"/>
          <w:szCs w:val="16"/>
          <w:lang w:eastAsia="ko-KR"/>
        </w:rPr>
        <w:t>-</w:t>
      </w:r>
      <w:r>
        <w:rPr>
          <w:rFonts w:hint="eastAsia"/>
          <w:sz w:val="18"/>
          <w:szCs w:val="16"/>
        </w:rPr>
        <w:t xml:space="preserve">level headings are set </w:t>
      </w:r>
      <w:r>
        <w:rPr>
          <w:rFonts w:eastAsia="맑은 고딕" w:hint="eastAsia"/>
          <w:sz w:val="18"/>
          <w:szCs w:val="16"/>
          <w:lang w:eastAsia="ko-KR"/>
        </w:rPr>
        <w:t>in</w:t>
      </w:r>
      <w:r>
        <w:rPr>
          <w:rFonts w:hint="eastAsia"/>
          <w:sz w:val="18"/>
          <w:szCs w:val="16"/>
        </w:rPr>
        <w:t xml:space="preserve"> </w:t>
      </w:r>
      <w:r>
        <w:rPr>
          <w:rFonts w:eastAsia="맑은 고딕" w:hint="eastAsia"/>
          <w:sz w:val="18"/>
          <w:szCs w:val="16"/>
          <w:lang w:eastAsia="ko-KR"/>
        </w:rPr>
        <w:t>10-</w:t>
      </w:r>
      <w:r>
        <w:rPr>
          <w:rFonts w:hint="eastAsia"/>
          <w:sz w:val="18"/>
          <w:szCs w:val="16"/>
        </w:rPr>
        <w:t xml:space="preserve">point bold Times New Roman, and </w:t>
      </w:r>
      <w:r>
        <w:rPr>
          <w:rFonts w:eastAsia="맑은 고딕" w:hint="eastAsia"/>
          <w:sz w:val="18"/>
          <w:szCs w:val="16"/>
          <w:lang w:eastAsia="ko-KR"/>
        </w:rPr>
        <w:t>second-</w:t>
      </w:r>
      <w:r>
        <w:rPr>
          <w:rFonts w:hint="eastAsia"/>
          <w:sz w:val="18"/>
          <w:szCs w:val="16"/>
        </w:rPr>
        <w:t xml:space="preserve">level headings are </w:t>
      </w:r>
      <w:r>
        <w:rPr>
          <w:rFonts w:eastAsia="맑은 고딕" w:hint="eastAsia"/>
          <w:sz w:val="18"/>
          <w:szCs w:val="16"/>
          <w:lang w:eastAsia="ko-KR"/>
        </w:rPr>
        <w:t xml:space="preserve">set in </w:t>
      </w:r>
      <w:r w:rsidR="00F53275">
        <w:rPr>
          <w:rFonts w:eastAsia="맑은 고딕" w:hint="eastAsia"/>
          <w:sz w:val="18"/>
          <w:szCs w:val="16"/>
          <w:lang w:eastAsia="ko-KR"/>
        </w:rPr>
        <w:t>10</w:t>
      </w:r>
      <w:r>
        <w:rPr>
          <w:rFonts w:eastAsia="맑은 고딕" w:hint="eastAsia"/>
          <w:sz w:val="18"/>
          <w:szCs w:val="16"/>
          <w:lang w:eastAsia="ko-KR"/>
        </w:rPr>
        <w:t>-</w:t>
      </w:r>
      <w:r>
        <w:rPr>
          <w:rFonts w:hint="eastAsia"/>
          <w:sz w:val="18"/>
          <w:szCs w:val="16"/>
        </w:rPr>
        <w:t>point Times New Roman.</w:t>
      </w:r>
      <w:r>
        <w:rPr>
          <w:rFonts w:eastAsia="맑은 고딕"/>
          <w:sz w:val="18"/>
          <w:szCs w:val="16"/>
          <w:lang w:eastAsia="ko-KR"/>
        </w:rPr>
        <w:t xml:space="preserve"> </w:t>
      </w:r>
      <w:r w:rsidRPr="00D84A1C">
        <w:rPr>
          <w:rFonts w:eastAsia="맑은 고딕" w:hint="eastAsia"/>
          <w:b/>
          <w:bCs/>
          <w:sz w:val="18"/>
          <w:szCs w:val="16"/>
          <w:lang w:eastAsia="ko-KR"/>
        </w:rPr>
        <w:t xml:space="preserve">An abstract-only submission is acceptable. Section headings are optional for conference submissions; however, authors who intend to </w:t>
      </w:r>
      <w:r w:rsidR="009B4687">
        <w:rPr>
          <w:rFonts w:eastAsia="맑은 고딕" w:hint="eastAsia"/>
          <w:b/>
          <w:bCs/>
          <w:sz w:val="18"/>
          <w:szCs w:val="16"/>
          <w:lang w:eastAsia="ko-KR"/>
        </w:rPr>
        <w:t xml:space="preserve">prepare an extended manuscript for </w:t>
      </w:r>
      <w:r w:rsidR="00AE713E">
        <w:rPr>
          <w:rFonts w:eastAsia="맑은 고딕" w:hint="eastAsia"/>
          <w:b/>
          <w:bCs/>
          <w:sz w:val="18"/>
          <w:szCs w:val="16"/>
          <w:lang w:eastAsia="ko-KR"/>
        </w:rPr>
        <w:t>journal publication</w:t>
      </w:r>
      <w:r w:rsidRPr="00D84A1C">
        <w:rPr>
          <w:rFonts w:eastAsia="맑은 고딕" w:hint="eastAsia"/>
          <w:b/>
          <w:bCs/>
          <w:sz w:val="18"/>
          <w:szCs w:val="16"/>
          <w:lang w:eastAsia="ko-KR"/>
        </w:rPr>
        <w:t xml:space="preserve"> </w:t>
      </w:r>
      <w:r w:rsidR="009B4687">
        <w:rPr>
          <w:rFonts w:eastAsia="맑은 고딕" w:hint="eastAsia"/>
          <w:b/>
          <w:bCs/>
          <w:sz w:val="18"/>
          <w:szCs w:val="16"/>
          <w:lang w:eastAsia="ko-KR"/>
        </w:rPr>
        <w:t xml:space="preserve">are encouraged to include </w:t>
      </w:r>
      <w:r w:rsidRPr="00D84A1C">
        <w:rPr>
          <w:rFonts w:eastAsia="맑은 고딕" w:hint="eastAsia"/>
          <w:b/>
          <w:bCs/>
          <w:sz w:val="18"/>
          <w:szCs w:val="16"/>
          <w:lang w:eastAsia="ko-KR"/>
        </w:rPr>
        <w:t>appropriate section headings.</w:t>
      </w:r>
      <w:r>
        <w:rPr>
          <w:rFonts w:eastAsia="맑은 고딕" w:hint="eastAsia"/>
          <w:sz w:val="18"/>
          <w:szCs w:val="16"/>
          <w:lang w:eastAsia="ko-KR"/>
        </w:rPr>
        <w:t xml:space="preserve"> Figures, tables, and references may be included as necessary but are not required. Please use the </w:t>
      </w:r>
      <w:r w:rsidR="00D35A2D">
        <w:rPr>
          <w:rFonts w:eastAsia="맑은 고딕" w:hint="eastAsia"/>
          <w:sz w:val="18"/>
          <w:szCs w:val="16"/>
          <w:lang w:eastAsia="ko-KR"/>
        </w:rPr>
        <w:t xml:space="preserve">online submission </w:t>
      </w:r>
      <w:r>
        <w:rPr>
          <w:rFonts w:eastAsia="맑은 고딕" w:hint="eastAsia"/>
          <w:sz w:val="18"/>
          <w:szCs w:val="16"/>
          <w:lang w:eastAsia="ko-KR"/>
        </w:rPr>
        <w:t xml:space="preserve">system on the conference website, </w:t>
      </w:r>
      <w:hyperlink r:id="rId11" w:history="1">
        <w:r w:rsidRPr="001815AE">
          <w:rPr>
            <w:rStyle w:val="a8"/>
            <w:rFonts w:eastAsia="맑은 고딕"/>
            <w:sz w:val="18"/>
            <w:szCs w:val="16"/>
            <w:lang w:eastAsia="ko-KR"/>
          </w:rPr>
          <w:t>http://www.icmdt.org</w:t>
        </w:r>
      </w:hyperlink>
    </w:p>
    <w:p w14:paraId="79D4021B" w14:textId="77777777" w:rsidR="004F28EB" w:rsidRPr="004F28EB" w:rsidRDefault="004F28EB" w:rsidP="004F28EB">
      <w:pPr>
        <w:pStyle w:val="a7"/>
        <w:rPr>
          <w:rFonts w:eastAsia="맑은 고딕"/>
          <w:lang w:val="x-none" w:eastAsia="ko-KR"/>
        </w:rPr>
      </w:pPr>
    </w:p>
    <w:p w14:paraId="5561C8B5" w14:textId="77777777" w:rsidR="004F28EB" w:rsidRPr="002644C4" w:rsidRDefault="004F28EB" w:rsidP="004F28EB">
      <w:pPr>
        <w:pStyle w:val="a7"/>
        <w:ind w:firstLine="0"/>
        <w:rPr>
          <w:rFonts w:eastAsia="MS Mincho"/>
          <w:sz w:val="18"/>
          <w:szCs w:val="16"/>
        </w:rPr>
      </w:pPr>
      <w:r>
        <w:rPr>
          <w:rFonts w:hint="eastAsia"/>
          <w:b/>
          <w:w w:val="90"/>
          <w:sz w:val="18"/>
          <w:szCs w:val="16"/>
        </w:rPr>
        <w:t>a</w:t>
      </w:r>
      <w:r>
        <w:rPr>
          <w:rFonts w:hint="eastAsia"/>
          <w:b/>
          <w:sz w:val="18"/>
          <w:szCs w:val="16"/>
        </w:rPr>
        <w:t>)</w:t>
      </w:r>
      <w:r>
        <w:rPr>
          <w:rFonts w:eastAsia="MS Mincho" w:hint="eastAsia"/>
          <w:b/>
          <w:sz w:val="18"/>
          <w:szCs w:val="16"/>
        </w:rPr>
        <w:t xml:space="preserve"> </w:t>
      </w:r>
      <w:r>
        <w:rPr>
          <w:rFonts w:eastAsia="MS Mincho" w:hint="eastAsia"/>
          <w:sz w:val="18"/>
          <w:szCs w:val="16"/>
        </w:rPr>
        <w:t xml:space="preserve">The </w:t>
      </w:r>
      <w:r>
        <w:rPr>
          <w:rFonts w:eastAsia="맑은 고딕" w:hint="eastAsia"/>
          <w:sz w:val="18"/>
          <w:szCs w:val="16"/>
          <w:lang w:eastAsia="ko-KR"/>
        </w:rPr>
        <w:t>MS Word</w:t>
      </w:r>
      <w:r>
        <w:rPr>
          <w:rFonts w:eastAsia="MS Mincho" w:hint="eastAsia"/>
          <w:sz w:val="18"/>
          <w:szCs w:val="16"/>
        </w:rPr>
        <w:t xml:space="preserve"> file should not exceed </w:t>
      </w:r>
      <w:r>
        <w:rPr>
          <w:rFonts w:eastAsia="맑은 고딕" w:hint="eastAsia"/>
          <w:sz w:val="18"/>
          <w:szCs w:val="16"/>
          <w:lang w:eastAsia="ko-KR"/>
        </w:rPr>
        <w:t xml:space="preserve">10 </w:t>
      </w:r>
      <w:r>
        <w:rPr>
          <w:rFonts w:eastAsia="MS Mincho" w:hint="eastAsia"/>
          <w:sz w:val="18"/>
          <w:szCs w:val="16"/>
        </w:rPr>
        <w:t>MB.</w:t>
      </w:r>
    </w:p>
    <w:p w14:paraId="235DAE2F" w14:textId="6B7E7FE3" w:rsidR="004F28EB" w:rsidRPr="004F28EB" w:rsidRDefault="004F28EB" w:rsidP="004F28EB">
      <w:pPr>
        <w:pStyle w:val="a7"/>
        <w:ind w:firstLine="0"/>
        <w:rPr>
          <w:rFonts w:eastAsia="맑은 고딕"/>
          <w:sz w:val="18"/>
          <w:szCs w:val="16"/>
          <w:lang w:eastAsia="ko-KR"/>
        </w:rPr>
      </w:pPr>
      <w:r>
        <w:rPr>
          <w:rFonts w:eastAsia="MS Mincho" w:hint="eastAsia"/>
          <w:b/>
          <w:w w:val="90"/>
          <w:sz w:val="18"/>
          <w:szCs w:val="16"/>
        </w:rPr>
        <w:t>b</w:t>
      </w:r>
      <w:r>
        <w:rPr>
          <w:rFonts w:hint="eastAsia"/>
          <w:b/>
          <w:sz w:val="18"/>
          <w:szCs w:val="16"/>
        </w:rPr>
        <w:t>)</w:t>
      </w:r>
      <w:r>
        <w:rPr>
          <w:rFonts w:eastAsia="MS Mincho" w:hint="eastAsia"/>
          <w:sz w:val="18"/>
          <w:szCs w:val="16"/>
        </w:rPr>
        <w:t xml:space="preserve"> Submit the </w:t>
      </w:r>
      <w:r w:rsidR="00D35A2D">
        <w:rPr>
          <w:rFonts w:eastAsia="맑은 고딕" w:hint="eastAsia"/>
          <w:sz w:val="18"/>
          <w:szCs w:val="16"/>
          <w:lang w:eastAsia="ko-KR"/>
        </w:rPr>
        <w:t>manuscript</w:t>
      </w:r>
      <w:r>
        <w:rPr>
          <w:rFonts w:eastAsia="맑은 고딕" w:hint="eastAsia"/>
          <w:sz w:val="18"/>
          <w:szCs w:val="16"/>
          <w:lang w:eastAsia="ko-KR"/>
        </w:rPr>
        <w:t xml:space="preserve"> in MS Word</w:t>
      </w:r>
      <w:r>
        <w:rPr>
          <w:rFonts w:eastAsia="MS Mincho" w:hint="eastAsia"/>
          <w:sz w:val="18"/>
          <w:szCs w:val="16"/>
        </w:rPr>
        <w:t xml:space="preserve"> </w:t>
      </w:r>
      <w:r>
        <w:rPr>
          <w:rFonts w:eastAsia="맑은 고딕" w:hint="eastAsia"/>
          <w:sz w:val="18"/>
          <w:szCs w:val="16"/>
          <w:lang w:eastAsia="ko-KR"/>
        </w:rPr>
        <w:t xml:space="preserve">format (*.doc or *.docx) </w:t>
      </w:r>
      <w:r>
        <w:rPr>
          <w:rFonts w:eastAsia="MS Mincho" w:hint="eastAsia"/>
          <w:sz w:val="18"/>
          <w:szCs w:val="16"/>
        </w:rPr>
        <w:t xml:space="preserve">no later than </w:t>
      </w:r>
      <w:r>
        <w:rPr>
          <w:rFonts w:eastAsia="맑은 고딕" w:hint="eastAsia"/>
          <w:i/>
          <w:iCs/>
          <w:sz w:val="18"/>
          <w:szCs w:val="16"/>
          <w:lang w:eastAsia="ko-KR"/>
        </w:rPr>
        <w:t>December 15</w:t>
      </w:r>
      <w:r>
        <w:rPr>
          <w:rFonts w:eastAsia="MS Mincho" w:hint="eastAsia"/>
          <w:i/>
          <w:iCs/>
          <w:sz w:val="18"/>
          <w:szCs w:val="16"/>
        </w:rPr>
        <w:t>, 20</w:t>
      </w:r>
      <w:r>
        <w:rPr>
          <w:rFonts w:eastAsia="MS Mincho"/>
          <w:i/>
          <w:iCs/>
          <w:sz w:val="18"/>
          <w:szCs w:val="16"/>
        </w:rPr>
        <w:t>2</w:t>
      </w:r>
      <w:r>
        <w:rPr>
          <w:rFonts w:eastAsia="맑은 고딕" w:hint="eastAsia"/>
          <w:i/>
          <w:iCs/>
          <w:sz w:val="18"/>
          <w:szCs w:val="16"/>
          <w:lang w:eastAsia="ko-KR"/>
        </w:rPr>
        <w:t>6</w:t>
      </w:r>
      <w:r>
        <w:rPr>
          <w:rFonts w:eastAsia="맑은 고딕" w:hint="eastAsia"/>
          <w:sz w:val="18"/>
          <w:szCs w:val="16"/>
          <w:lang w:eastAsia="ko-KR"/>
        </w:rPr>
        <w:t>.</w:t>
      </w:r>
      <w:r>
        <w:rPr>
          <w:sz w:val="18"/>
          <w:szCs w:val="16"/>
        </w:rPr>
        <w:t xml:space="preserve"> </w:t>
      </w:r>
    </w:p>
    <w:p w14:paraId="27AE8D96" w14:textId="77777777" w:rsidR="00685A30" w:rsidRDefault="00685A30" w:rsidP="00685A30">
      <w:pPr>
        <w:pStyle w:val="a7"/>
        <w:ind w:firstLine="0"/>
        <w:rPr>
          <w:rFonts w:eastAsia="맑은 고딕"/>
          <w:sz w:val="18"/>
          <w:szCs w:val="16"/>
          <w:lang w:eastAsia="ko-KR"/>
        </w:rPr>
      </w:pPr>
    </w:p>
    <w:p w14:paraId="2C872893" w14:textId="5DD44DFF" w:rsidR="00685A30" w:rsidRPr="001171CE" w:rsidRDefault="00685A30" w:rsidP="00956F6F">
      <w:pPr>
        <w:pStyle w:val="Firstlevel"/>
        <w:rPr>
          <w:lang w:eastAsia="ko-KR"/>
        </w:rPr>
      </w:pPr>
      <w:r>
        <w:rPr>
          <w:rFonts w:hint="eastAsia"/>
          <w:lang w:eastAsia="ko-KR"/>
        </w:rPr>
        <w:t xml:space="preserve">Format </w:t>
      </w:r>
    </w:p>
    <w:p w14:paraId="3D9C4E91" w14:textId="54B9703F" w:rsidR="002C7439" w:rsidRDefault="00685A30" w:rsidP="00AE713E">
      <w:pPr>
        <w:pStyle w:val="2"/>
        <w:rPr>
          <w:rFonts w:eastAsia="맑은 고딕"/>
          <w:lang w:eastAsia="ko-KR"/>
        </w:rPr>
      </w:pPr>
      <w:r w:rsidRPr="00685A30">
        <w:rPr>
          <w:rFonts w:hint="eastAsia"/>
        </w:rPr>
        <w:t xml:space="preserve">Header and </w:t>
      </w:r>
      <w:r w:rsidR="00F53D39">
        <w:rPr>
          <w:rFonts w:eastAsiaTheme="minorEastAsia" w:hint="eastAsia"/>
          <w:lang w:eastAsia="ko-KR"/>
        </w:rPr>
        <w:t>f</w:t>
      </w:r>
      <w:r w:rsidRPr="00685A30">
        <w:rPr>
          <w:rFonts w:hint="eastAsia"/>
        </w:rPr>
        <w:t>ooter</w:t>
      </w:r>
    </w:p>
    <w:p w14:paraId="0A93DAEC" w14:textId="77777777" w:rsidR="00685A30" w:rsidRPr="001E2D62" w:rsidRDefault="00685A30" w:rsidP="00685A30">
      <w:pPr>
        <w:pStyle w:val="Bodyfirst"/>
        <w:rPr>
          <w:sz w:val="18"/>
          <w:szCs w:val="18"/>
        </w:rPr>
      </w:pPr>
      <w:r w:rsidRPr="001E2D62">
        <w:rPr>
          <w:rFonts w:hint="eastAsia"/>
          <w:sz w:val="18"/>
          <w:szCs w:val="18"/>
        </w:rPr>
        <w:t xml:space="preserve">Special header on the first page is </w:t>
      </w:r>
      <w:r w:rsidRPr="001E2D62">
        <w:rPr>
          <w:sz w:val="18"/>
          <w:szCs w:val="18"/>
        </w:rPr>
        <w:t>predefined</w:t>
      </w:r>
      <w:r w:rsidRPr="001E2D62">
        <w:rPr>
          <w:rFonts w:hint="eastAsia"/>
          <w:sz w:val="18"/>
          <w:szCs w:val="18"/>
        </w:rPr>
        <w:t xml:space="preserve"> in this template. Other information such as page numbers should not be included in the header and footer region.</w:t>
      </w:r>
    </w:p>
    <w:p w14:paraId="65424E39" w14:textId="7997F219" w:rsidR="00685A30" w:rsidRPr="00F17686" w:rsidRDefault="00685A30" w:rsidP="00AE713E">
      <w:pPr>
        <w:pStyle w:val="2"/>
      </w:pPr>
      <w:r w:rsidRPr="00F17686">
        <w:rPr>
          <w:rFonts w:hint="eastAsia"/>
        </w:rPr>
        <w:t xml:space="preserve">Paper </w:t>
      </w:r>
      <w:r w:rsidR="00F53D39">
        <w:rPr>
          <w:rFonts w:eastAsiaTheme="minorEastAsia" w:hint="eastAsia"/>
          <w:lang w:eastAsia="ko-KR"/>
        </w:rPr>
        <w:t>t</w:t>
      </w:r>
      <w:r w:rsidRPr="00F17686">
        <w:rPr>
          <w:rFonts w:hint="eastAsia"/>
        </w:rPr>
        <w:t xml:space="preserve">itle and </w:t>
      </w:r>
      <w:r w:rsidR="00F53D39">
        <w:rPr>
          <w:rFonts w:eastAsiaTheme="minorEastAsia" w:hint="eastAsia"/>
          <w:lang w:eastAsia="ko-KR"/>
        </w:rPr>
        <w:t>a</w:t>
      </w:r>
      <w:r w:rsidRPr="00F17686">
        <w:rPr>
          <w:rFonts w:hint="eastAsia"/>
        </w:rPr>
        <w:t>uthor(s)</w:t>
      </w:r>
    </w:p>
    <w:p w14:paraId="3BBFCD47" w14:textId="7DAE2A2F" w:rsidR="00685A30" w:rsidRPr="001E2D62" w:rsidRDefault="00D35A2D" w:rsidP="00685A30">
      <w:pPr>
        <w:pStyle w:val="Bodyfirst"/>
        <w:rPr>
          <w:sz w:val="18"/>
          <w:szCs w:val="18"/>
        </w:rPr>
      </w:pPr>
      <w:r w:rsidRPr="00D35A2D">
        <w:rPr>
          <w:sz w:val="18"/>
          <w:szCs w:val="18"/>
        </w:rPr>
        <w:t>The title should be centered across the full width of the first page. Leave one blank line above the title and one blank line between the title and the author name(s).</w:t>
      </w:r>
      <w:r w:rsidR="00685A30" w:rsidRPr="001E2D62">
        <w:rPr>
          <w:rFonts w:hint="eastAsia"/>
          <w:sz w:val="18"/>
          <w:szCs w:val="18"/>
        </w:rPr>
        <w:t xml:space="preserve"> The font used for </w:t>
      </w:r>
      <w:r w:rsidR="00F53D39">
        <w:rPr>
          <w:rFonts w:eastAsiaTheme="minorEastAsia" w:hint="eastAsia"/>
          <w:sz w:val="18"/>
          <w:szCs w:val="18"/>
          <w:lang w:eastAsia="ko-KR"/>
        </w:rPr>
        <w:t xml:space="preserve">the </w:t>
      </w:r>
      <w:r w:rsidR="00685A30" w:rsidRPr="001E2D62">
        <w:rPr>
          <w:rFonts w:hint="eastAsia"/>
          <w:sz w:val="18"/>
          <w:szCs w:val="18"/>
        </w:rPr>
        <w:t>title is 14</w:t>
      </w:r>
      <w:r w:rsidR="00F53D39">
        <w:rPr>
          <w:rFonts w:eastAsiaTheme="minorEastAsia" w:hint="eastAsia"/>
          <w:sz w:val="18"/>
          <w:szCs w:val="18"/>
          <w:lang w:eastAsia="ko-KR"/>
        </w:rPr>
        <w:t>-point</w:t>
      </w:r>
      <w:r w:rsidR="00685A30" w:rsidRPr="001E2D62">
        <w:rPr>
          <w:rFonts w:hint="eastAsia"/>
          <w:sz w:val="18"/>
          <w:szCs w:val="18"/>
        </w:rPr>
        <w:t xml:space="preserve"> bold Times New Roman.</w:t>
      </w:r>
    </w:p>
    <w:p w14:paraId="4832FE33" w14:textId="25473B31" w:rsidR="00685A30" w:rsidRPr="001E2D62" w:rsidRDefault="00685A30" w:rsidP="00D35A2D">
      <w:pPr>
        <w:pStyle w:val="Bodyfirst"/>
        <w:rPr>
          <w:sz w:val="18"/>
          <w:szCs w:val="18"/>
        </w:rPr>
      </w:pPr>
      <w:r w:rsidRPr="001E2D62">
        <w:rPr>
          <w:sz w:val="18"/>
          <w:szCs w:val="18"/>
        </w:rPr>
        <w:t>A</w:t>
      </w:r>
      <w:r w:rsidRPr="001E2D62">
        <w:rPr>
          <w:rFonts w:hint="eastAsia"/>
          <w:sz w:val="18"/>
          <w:szCs w:val="18"/>
        </w:rPr>
        <w:t xml:space="preserve">uthor name(s) and affiliation(s) </w:t>
      </w:r>
      <w:r w:rsidR="00F53D39">
        <w:rPr>
          <w:rFonts w:eastAsiaTheme="minorEastAsia" w:hint="eastAsia"/>
          <w:sz w:val="18"/>
          <w:szCs w:val="18"/>
          <w:lang w:eastAsia="ko-KR"/>
        </w:rPr>
        <w:t xml:space="preserve">should </w:t>
      </w:r>
      <w:r w:rsidRPr="001E2D62">
        <w:rPr>
          <w:rFonts w:hint="eastAsia"/>
          <w:sz w:val="18"/>
          <w:szCs w:val="18"/>
        </w:rPr>
        <w:t xml:space="preserve">also </w:t>
      </w:r>
      <w:r w:rsidR="00F53D39">
        <w:rPr>
          <w:rFonts w:eastAsiaTheme="minorEastAsia" w:hint="eastAsia"/>
          <w:sz w:val="18"/>
          <w:szCs w:val="18"/>
          <w:lang w:eastAsia="ko-KR"/>
        </w:rPr>
        <w:t xml:space="preserve">be </w:t>
      </w:r>
      <w:r w:rsidRPr="001E2D62">
        <w:rPr>
          <w:rFonts w:hint="eastAsia"/>
          <w:sz w:val="18"/>
          <w:szCs w:val="18"/>
        </w:rPr>
        <w:t xml:space="preserve">centered </w:t>
      </w:r>
      <w:r w:rsidR="00F53D39">
        <w:rPr>
          <w:rFonts w:eastAsiaTheme="minorEastAsia" w:hint="eastAsia"/>
          <w:sz w:val="18"/>
          <w:szCs w:val="18"/>
          <w:lang w:eastAsia="ko-KR"/>
        </w:rPr>
        <w:t>across the full</w:t>
      </w:r>
      <w:r w:rsidRPr="001E2D62">
        <w:rPr>
          <w:rFonts w:hint="eastAsia"/>
          <w:sz w:val="18"/>
          <w:szCs w:val="18"/>
        </w:rPr>
        <w:t xml:space="preserve"> width of </w:t>
      </w:r>
      <w:r w:rsidR="00F53D39">
        <w:rPr>
          <w:rFonts w:eastAsiaTheme="minorEastAsia" w:hint="eastAsia"/>
          <w:sz w:val="18"/>
          <w:szCs w:val="18"/>
          <w:lang w:eastAsia="ko-KR"/>
        </w:rPr>
        <w:t xml:space="preserve">the </w:t>
      </w:r>
      <w:r w:rsidRPr="001E2D62">
        <w:rPr>
          <w:rFonts w:hint="eastAsia"/>
          <w:sz w:val="18"/>
          <w:szCs w:val="18"/>
        </w:rPr>
        <w:t>page.</w:t>
      </w:r>
    </w:p>
    <w:p w14:paraId="674EC976" w14:textId="1DACA7A8" w:rsidR="00685A30" w:rsidRPr="00F17686" w:rsidRDefault="00685A30" w:rsidP="00AE713E">
      <w:pPr>
        <w:pStyle w:val="2"/>
      </w:pPr>
      <w:r w:rsidRPr="00F17686">
        <w:rPr>
          <w:rFonts w:hint="eastAsia"/>
        </w:rPr>
        <w:t xml:space="preserve">Abstract and </w:t>
      </w:r>
      <w:r w:rsidR="00F53D39">
        <w:rPr>
          <w:rFonts w:eastAsiaTheme="minorEastAsia" w:hint="eastAsia"/>
          <w:lang w:eastAsia="ko-KR"/>
        </w:rPr>
        <w:t>k</w:t>
      </w:r>
      <w:r w:rsidRPr="00F17686">
        <w:rPr>
          <w:rFonts w:hint="eastAsia"/>
        </w:rPr>
        <w:t>eywords</w:t>
      </w:r>
    </w:p>
    <w:p w14:paraId="54939306" w14:textId="006F1994" w:rsidR="00685A30" w:rsidRPr="001E2D62" w:rsidRDefault="00046708" w:rsidP="00685A30">
      <w:pPr>
        <w:pStyle w:val="Bodyfirst"/>
        <w:rPr>
          <w:sz w:val="18"/>
          <w:szCs w:val="18"/>
        </w:rPr>
      </w:pPr>
      <w:r w:rsidRPr="00046708">
        <w:rPr>
          <w:sz w:val="18"/>
          <w:szCs w:val="18"/>
          <w:lang w:val="en-US"/>
        </w:rPr>
        <w:t xml:space="preserve">Start the manuscript with </w:t>
      </w:r>
      <w:r w:rsidR="00D35A2D">
        <w:rPr>
          <w:rFonts w:eastAsiaTheme="minorEastAsia" w:hint="eastAsia"/>
          <w:sz w:val="18"/>
          <w:szCs w:val="18"/>
          <w:lang w:val="en-US" w:eastAsia="ko-KR"/>
        </w:rPr>
        <w:t>an abstract in a single-column format</w:t>
      </w:r>
      <w:r w:rsidRPr="00046708">
        <w:rPr>
          <w:sz w:val="18"/>
          <w:szCs w:val="18"/>
          <w:lang w:val="en-US"/>
        </w:rPr>
        <w:t>. Provide 4–6 keywords, separated by semicolons, on a separate line below the abstract.</w:t>
      </w:r>
    </w:p>
    <w:p w14:paraId="3C7C413F" w14:textId="77777777" w:rsidR="00685A30" w:rsidRPr="00F17686" w:rsidRDefault="00685A30" w:rsidP="00AE713E">
      <w:pPr>
        <w:pStyle w:val="2"/>
      </w:pPr>
      <w:r w:rsidRPr="00F17686">
        <w:rPr>
          <w:rFonts w:hint="eastAsia"/>
        </w:rPr>
        <w:t>Headings</w:t>
      </w:r>
    </w:p>
    <w:p w14:paraId="05DFCF3A" w14:textId="3208F773" w:rsidR="00685A30" w:rsidRPr="001E2D62" w:rsidRDefault="00685A30" w:rsidP="00685A30">
      <w:pPr>
        <w:pStyle w:val="Bodyfirst"/>
        <w:rPr>
          <w:sz w:val="18"/>
          <w:szCs w:val="18"/>
        </w:rPr>
      </w:pPr>
      <w:r w:rsidRPr="001E2D62">
        <w:rPr>
          <w:rFonts w:hint="eastAsia"/>
          <w:sz w:val="18"/>
          <w:szCs w:val="18"/>
        </w:rPr>
        <w:t>First</w:t>
      </w:r>
      <w:r w:rsidR="00D35A2D">
        <w:rPr>
          <w:rFonts w:eastAsiaTheme="minorEastAsia" w:hint="eastAsia"/>
          <w:sz w:val="18"/>
          <w:szCs w:val="18"/>
          <w:lang w:eastAsia="ko-KR"/>
        </w:rPr>
        <w:t>-</w:t>
      </w:r>
      <w:r w:rsidRPr="001E2D62">
        <w:rPr>
          <w:rFonts w:hint="eastAsia"/>
          <w:sz w:val="18"/>
          <w:szCs w:val="18"/>
        </w:rPr>
        <w:t xml:space="preserve">level headings are set </w:t>
      </w:r>
      <w:r w:rsidR="00F53D39">
        <w:rPr>
          <w:rFonts w:eastAsiaTheme="minorEastAsia" w:hint="eastAsia"/>
          <w:sz w:val="18"/>
          <w:szCs w:val="18"/>
          <w:lang w:eastAsia="ko-KR"/>
        </w:rPr>
        <w:t>in</w:t>
      </w:r>
      <w:r w:rsidRPr="001E2D62">
        <w:rPr>
          <w:rFonts w:hint="eastAsia"/>
          <w:sz w:val="18"/>
          <w:szCs w:val="18"/>
        </w:rPr>
        <w:t xml:space="preserve"> 10</w:t>
      </w:r>
      <w:r w:rsidR="00D35A2D">
        <w:rPr>
          <w:rFonts w:eastAsiaTheme="minorEastAsia" w:hint="eastAsia"/>
          <w:sz w:val="18"/>
          <w:szCs w:val="18"/>
          <w:lang w:eastAsia="ko-KR"/>
        </w:rPr>
        <w:t>-point</w:t>
      </w:r>
      <w:r w:rsidRPr="001E2D62">
        <w:rPr>
          <w:rFonts w:hint="eastAsia"/>
          <w:sz w:val="18"/>
          <w:szCs w:val="18"/>
        </w:rPr>
        <w:t xml:space="preserve"> bold Times New Roman, and </w:t>
      </w:r>
      <w:r w:rsidR="00D35A2D">
        <w:rPr>
          <w:rFonts w:eastAsiaTheme="minorEastAsia" w:hint="eastAsia"/>
          <w:sz w:val="18"/>
          <w:szCs w:val="18"/>
          <w:lang w:eastAsia="ko-KR"/>
        </w:rPr>
        <w:t>second-level</w:t>
      </w:r>
      <w:r w:rsidRPr="001E2D62">
        <w:rPr>
          <w:rFonts w:hint="eastAsia"/>
          <w:sz w:val="18"/>
          <w:szCs w:val="18"/>
        </w:rPr>
        <w:t xml:space="preserve"> headings are</w:t>
      </w:r>
      <w:r w:rsidR="00D35A2D">
        <w:rPr>
          <w:rFonts w:eastAsiaTheme="minorEastAsia" w:hint="eastAsia"/>
          <w:sz w:val="18"/>
          <w:szCs w:val="18"/>
          <w:lang w:eastAsia="ko-KR"/>
        </w:rPr>
        <w:t xml:space="preserve"> set in</w:t>
      </w:r>
      <w:r w:rsidRPr="001E2D62">
        <w:rPr>
          <w:rFonts w:hint="eastAsia"/>
          <w:sz w:val="18"/>
          <w:szCs w:val="18"/>
        </w:rPr>
        <w:t xml:space="preserve"> 10</w:t>
      </w:r>
      <w:r w:rsidR="00D35A2D">
        <w:rPr>
          <w:rFonts w:eastAsiaTheme="minorEastAsia" w:hint="eastAsia"/>
          <w:sz w:val="18"/>
          <w:szCs w:val="18"/>
          <w:lang w:eastAsia="ko-KR"/>
        </w:rPr>
        <w:t>-point</w:t>
      </w:r>
      <w:r w:rsidRPr="001E2D62">
        <w:rPr>
          <w:rFonts w:hint="eastAsia"/>
          <w:sz w:val="18"/>
          <w:szCs w:val="18"/>
        </w:rPr>
        <w:t xml:space="preserve"> Times New Roman.</w:t>
      </w:r>
    </w:p>
    <w:p w14:paraId="761DA687" w14:textId="77777777" w:rsidR="00685A30" w:rsidRPr="00912313" w:rsidRDefault="00685A30" w:rsidP="00AE713E">
      <w:pPr>
        <w:pStyle w:val="2"/>
      </w:pPr>
      <w:r w:rsidRPr="00912313">
        <w:rPr>
          <w:rFonts w:hint="eastAsia"/>
        </w:rPr>
        <w:t>References</w:t>
      </w:r>
    </w:p>
    <w:p w14:paraId="6A8A8DAA" w14:textId="036B2B25" w:rsidR="00685A30" w:rsidRPr="001E2D62" w:rsidRDefault="00F53D39" w:rsidP="00685A30">
      <w:pPr>
        <w:pStyle w:val="Bodyfirst"/>
        <w:rPr>
          <w:sz w:val="18"/>
          <w:szCs w:val="18"/>
        </w:rPr>
      </w:pPr>
      <w:r w:rsidRPr="00F53D39">
        <w:rPr>
          <w:sz w:val="18"/>
          <w:szCs w:val="18"/>
        </w:rPr>
        <w:t>References should be cited in the text using numbers enclosed in brackets, e.g., [1].</w:t>
      </w:r>
    </w:p>
    <w:p w14:paraId="09ECE8AF" w14:textId="77777777" w:rsidR="00685A30" w:rsidRDefault="00685A30" w:rsidP="00685A30">
      <w:pPr>
        <w:pStyle w:val="a7"/>
        <w:ind w:firstLine="0"/>
        <w:rPr>
          <w:rFonts w:eastAsia="맑은 고딕"/>
          <w:sz w:val="18"/>
          <w:szCs w:val="18"/>
          <w:lang w:val="x-none" w:eastAsia="ko-KR"/>
        </w:rPr>
      </w:pPr>
    </w:p>
    <w:p w14:paraId="75BF60F6" w14:textId="77777777" w:rsidR="00685A30" w:rsidRPr="00956F6F" w:rsidRDefault="00685A30" w:rsidP="00956F6F">
      <w:pPr>
        <w:pStyle w:val="Firstlevel"/>
      </w:pPr>
      <w:r w:rsidRPr="00956F6F">
        <w:t>Mathematical</w:t>
      </w:r>
      <w:r w:rsidRPr="00956F6F">
        <w:rPr>
          <w:rFonts w:hint="eastAsia"/>
        </w:rPr>
        <w:t xml:space="preserve"> expressions</w:t>
      </w:r>
    </w:p>
    <w:p w14:paraId="49F7A8F7" w14:textId="77777777" w:rsidR="00685A30" w:rsidRPr="001E2D62" w:rsidRDefault="00685A30" w:rsidP="00685A30">
      <w:pPr>
        <w:pStyle w:val="Bodyfirst"/>
        <w:rPr>
          <w:sz w:val="18"/>
          <w:szCs w:val="18"/>
        </w:rPr>
      </w:pPr>
      <w:r w:rsidRPr="001E2D62">
        <w:rPr>
          <w:sz w:val="18"/>
          <w:szCs w:val="18"/>
        </w:rPr>
        <w:t xml:space="preserve">All mathematical expressions should be included in the manuscript. Care should be taken to distinguish between capital </w:t>
      </w:r>
      <w:r w:rsidRPr="001E2D62">
        <w:rPr>
          <w:sz w:val="18"/>
          <w:szCs w:val="18"/>
        </w:rPr>
        <w:lastRenderedPageBreak/>
        <w:t>and lowercase letters, between zero “0” and the letter “O”, between the numerical “1” and the letter “</w:t>
      </w:r>
      <w:r w:rsidRPr="001E2D62">
        <w:rPr>
          <w:rFonts w:hint="eastAsia"/>
          <w:sz w:val="18"/>
          <w:szCs w:val="18"/>
        </w:rPr>
        <w:t>l</w:t>
      </w:r>
      <w:r w:rsidRPr="001E2D62">
        <w:rPr>
          <w:sz w:val="18"/>
          <w:szCs w:val="18"/>
        </w:rPr>
        <w:t>”,</w:t>
      </w:r>
      <w:r w:rsidRPr="001E2D62">
        <w:rPr>
          <w:rFonts w:hint="eastAsia"/>
          <w:sz w:val="18"/>
          <w:szCs w:val="18"/>
        </w:rPr>
        <w:t xml:space="preserve"> </w:t>
      </w:r>
      <w:r w:rsidRPr="001E2D62">
        <w:rPr>
          <w:sz w:val="18"/>
          <w:szCs w:val="18"/>
        </w:rPr>
        <w:t xml:space="preserve">etc. Mathematical expressions should fit into a single column when set in type. Equations that might extend beyond the width of one column (fractions that should not be broken or long expressions enclosed in parentheses) should be rephrased to go on two or more lines within column width. </w:t>
      </w:r>
    </w:p>
    <w:p w14:paraId="3D19DF47" w14:textId="77777777" w:rsidR="00685A30" w:rsidRPr="001E2D62" w:rsidRDefault="00685A30" w:rsidP="00685A30">
      <w:pPr>
        <w:pStyle w:val="Bodyfirst"/>
        <w:rPr>
          <w:sz w:val="18"/>
          <w:szCs w:val="18"/>
        </w:rPr>
      </w:pPr>
      <w:r w:rsidRPr="001E2D62">
        <w:rPr>
          <w:sz w:val="18"/>
          <w:szCs w:val="18"/>
        </w:rPr>
        <w:t>Fractional powers are preferred to root signs and should always be used in more elaborate formulas. The solidus “/” should be used instead of the horizontal line for fractions whenever possible. Numbers that identi</w:t>
      </w:r>
      <w:r w:rsidRPr="001E2D62">
        <w:rPr>
          <w:rFonts w:hint="eastAsia"/>
          <w:sz w:val="18"/>
          <w:szCs w:val="18"/>
        </w:rPr>
        <w:t>f</w:t>
      </w:r>
      <w:r w:rsidRPr="001E2D62">
        <w:rPr>
          <w:sz w:val="18"/>
          <w:szCs w:val="18"/>
        </w:rPr>
        <w:t>y mathematical expressions should be enclosed in parentheses. Refer to equations in the text as “Eq.</w:t>
      </w:r>
      <w:r w:rsidRPr="001E2D62">
        <w:rPr>
          <w:rFonts w:hint="eastAsia"/>
          <w:sz w:val="18"/>
          <w:szCs w:val="18"/>
        </w:rPr>
        <w:t xml:space="preserve"> </w:t>
      </w:r>
      <w:r w:rsidRPr="001E2D62">
        <w:rPr>
          <w:sz w:val="18"/>
          <w:szCs w:val="18"/>
        </w:rPr>
        <w:t>(1)”, or “Equation</w:t>
      </w:r>
      <w:r w:rsidRPr="001E2D62">
        <w:rPr>
          <w:rFonts w:hint="eastAsia"/>
          <w:sz w:val="18"/>
          <w:szCs w:val="18"/>
        </w:rPr>
        <w:t xml:space="preserve"> </w:t>
      </w:r>
      <w:r w:rsidRPr="001E2D62">
        <w:rPr>
          <w:sz w:val="18"/>
          <w:szCs w:val="18"/>
        </w:rPr>
        <w:t>(1)” at the beginning of a sentence.</w:t>
      </w:r>
    </w:p>
    <w:p w14:paraId="24976E94" w14:textId="7652D17E" w:rsidR="00685A30" w:rsidRPr="00F17686" w:rsidRDefault="00000000" w:rsidP="00F03D2C">
      <w:pPr>
        <w:pStyle w:val="Equation"/>
        <w:spacing w:before="120" w:after="120"/>
        <w:ind w:leftChars="620" w:left="1240" w:firstLine="440"/>
      </w:pPr>
      <m:oMath>
        <m:f>
          <m:fPr>
            <m:ctrlPr>
              <w:rPr>
                <w:rFonts w:ascii="Cambria Math" w:eastAsia="맑은 고딕" w:hAnsi="Cambria Math"/>
                <w:i/>
                <w:lang w:val="x-none" w:eastAsia="ko-KR"/>
              </w:rPr>
            </m:ctrlPr>
          </m:fPr>
          <m:num>
            <m:r>
              <w:rPr>
                <w:rFonts w:ascii="Cambria Math" w:eastAsia="맑은 고딕" w:hAnsi="Cambria Math"/>
                <w:lang w:val="x-none" w:eastAsia="ko-KR"/>
              </w:rPr>
              <m:t>∂</m:t>
            </m:r>
          </m:num>
          <m:den>
            <m:r>
              <w:rPr>
                <w:rFonts w:ascii="Cambria Math" w:eastAsia="맑은 고딕" w:hAnsi="Cambria Math"/>
                <w:lang w:val="x-none" w:eastAsia="ko-KR"/>
              </w:rPr>
              <m:t>∂x</m:t>
            </m:r>
          </m:den>
        </m:f>
        <m:d>
          <m:dPr>
            <m:ctrlPr>
              <w:rPr>
                <w:rFonts w:ascii="Cambria Math" w:eastAsia="맑은 고딕" w:hAnsi="Cambria Math"/>
                <w:i/>
                <w:lang w:val="x-none" w:eastAsia="ko-KR"/>
              </w:rPr>
            </m:ctrlPr>
          </m:dPr>
          <m:e>
            <m:f>
              <m:fPr>
                <m:ctrlPr>
                  <w:rPr>
                    <w:rFonts w:ascii="Cambria Math" w:eastAsia="맑은 고딕" w:hAnsi="Cambria Math"/>
                    <w:i/>
                    <w:lang w:val="x-none" w:eastAsia="ko-KR"/>
                  </w:rPr>
                </m:ctrlPr>
              </m:fPr>
              <m:num>
                <m:r>
                  <w:rPr>
                    <w:rFonts w:ascii="Cambria Math" w:eastAsia="맑은 고딕" w:hAnsi="Cambria Math"/>
                    <w:lang w:val="x-none" w:eastAsia="ko-KR"/>
                  </w:rPr>
                  <m:t>ρ</m:t>
                </m:r>
                <m:sSup>
                  <m:sSupPr>
                    <m:ctrlPr>
                      <w:rPr>
                        <w:rFonts w:ascii="Cambria Math" w:eastAsia="맑은 고딕" w:hAnsi="Cambria Math"/>
                        <w:i/>
                        <w:lang w:val="x-none" w:eastAsia="ko-KR"/>
                      </w:rPr>
                    </m:ctrlPr>
                  </m:sSupPr>
                  <m:e>
                    <m:r>
                      <w:rPr>
                        <w:rFonts w:ascii="Cambria Math" w:eastAsia="맑은 고딕" w:hAnsi="Cambria Math"/>
                        <w:lang w:val="x-none" w:eastAsia="ko-KR"/>
                      </w:rPr>
                      <m:t>h</m:t>
                    </m:r>
                  </m:e>
                  <m:sup>
                    <m:r>
                      <w:rPr>
                        <w:rFonts w:ascii="Cambria Math" w:eastAsia="맑은 고딕" w:hAnsi="Cambria Math"/>
                        <w:lang w:val="x-none" w:eastAsia="ko-KR"/>
                      </w:rPr>
                      <m:t>3</m:t>
                    </m:r>
                  </m:sup>
                </m:sSup>
              </m:num>
              <m:den>
                <m:r>
                  <w:rPr>
                    <w:rFonts w:ascii="Cambria Math" w:eastAsia="맑은 고딕" w:hAnsi="Cambria Math"/>
                    <w:lang w:val="x-none" w:eastAsia="ko-KR"/>
                  </w:rPr>
                  <m:t>η</m:t>
                </m:r>
              </m:den>
            </m:f>
            <m:f>
              <m:fPr>
                <m:ctrlPr>
                  <w:rPr>
                    <w:rFonts w:ascii="Cambria Math" w:eastAsia="맑은 고딕" w:hAnsi="Cambria Math"/>
                    <w:i/>
                    <w:lang w:val="x-none" w:eastAsia="ko-KR"/>
                  </w:rPr>
                </m:ctrlPr>
              </m:fPr>
              <m:num>
                <m:r>
                  <w:rPr>
                    <w:rFonts w:ascii="Cambria Math" w:eastAsia="맑은 고딕" w:hAnsi="Cambria Math"/>
                    <w:lang w:val="x-none" w:eastAsia="ko-KR"/>
                  </w:rPr>
                  <m:t>∂p</m:t>
                </m:r>
              </m:num>
              <m:den>
                <m:r>
                  <w:rPr>
                    <w:rFonts w:ascii="Cambria Math" w:eastAsia="맑은 고딕" w:hAnsi="Cambria Math"/>
                    <w:lang w:val="x-none" w:eastAsia="ko-KR"/>
                  </w:rPr>
                  <m:t>∂x</m:t>
                </m:r>
              </m:den>
            </m:f>
          </m:e>
        </m:d>
        <m:r>
          <w:rPr>
            <w:rFonts w:ascii="Cambria Math" w:eastAsia="맑은 고딕" w:hAnsi="Cambria Math"/>
            <w:lang w:val="x-none" w:eastAsia="ko-KR"/>
          </w:rPr>
          <m:t>+</m:t>
        </m:r>
        <m:f>
          <m:fPr>
            <m:ctrlPr>
              <w:rPr>
                <w:rFonts w:ascii="Cambria Math" w:eastAsia="맑은 고딕" w:hAnsi="Cambria Math"/>
                <w:i/>
                <w:lang w:val="x-none" w:eastAsia="ko-KR"/>
              </w:rPr>
            </m:ctrlPr>
          </m:fPr>
          <m:num>
            <m:r>
              <w:rPr>
                <w:rFonts w:ascii="Cambria Math" w:eastAsia="맑은 고딕" w:hAnsi="Cambria Math"/>
                <w:lang w:val="x-none" w:eastAsia="ko-KR"/>
              </w:rPr>
              <m:t>∂</m:t>
            </m:r>
          </m:num>
          <m:den>
            <m:r>
              <w:rPr>
                <w:rFonts w:ascii="Cambria Math" w:eastAsia="맑은 고딕" w:hAnsi="Cambria Math"/>
                <w:lang w:val="x-none" w:eastAsia="ko-KR"/>
              </w:rPr>
              <m:t>∂y</m:t>
            </m:r>
          </m:den>
        </m:f>
        <m:d>
          <m:dPr>
            <m:ctrlPr>
              <w:rPr>
                <w:rFonts w:ascii="Cambria Math" w:eastAsia="맑은 고딕" w:hAnsi="Cambria Math"/>
                <w:i/>
                <w:lang w:val="x-none" w:eastAsia="ko-KR"/>
              </w:rPr>
            </m:ctrlPr>
          </m:dPr>
          <m:e>
            <m:f>
              <m:fPr>
                <m:ctrlPr>
                  <w:rPr>
                    <w:rFonts w:ascii="Cambria Math" w:eastAsia="맑은 고딕" w:hAnsi="Cambria Math"/>
                    <w:i/>
                    <w:lang w:val="x-none" w:eastAsia="ko-KR"/>
                  </w:rPr>
                </m:ctrlPr>
              </m:fPr>
              <m:num>
                <m:r>
                  <w:rPr>
                    <w:rFonts w:ascii="Cambria Math" w:eastAsia="맑은 고딕" w:hAnsi="Cambria Math"/>
                    <w:lang w:val="x-none" w:eastAsia="ko-KR"/>
                  </w:rPr>
                  <m:t>ρ</m:t>
                </m:r>
                <m:sSup>
                  <m:sSupPr>
                    <m:ctrlPr>
                      <w:rPr>
                        <w:rFonts w:ascii="Cambria Math" w:eastAsia="맑은 고딕" w:hAnsi="Cambria Math"/>
                        <w:i/>
                        <w:lang w:val="x-none" w:eastAsia="ko-KR"/>
                      </w:rPr>
                    </m:ctrlPr>
                  </m:sSupPr>
                  <m:e>
                    <m:r>
                      <w:rPr>
                        <w:rFonts w:ascii="Cambria Math" w:eastAsia="맑은 고딕" w:hAnsi="Cambria Math"/>
                        <w:lang w:val="x-none" w:eastAsia="ko-KR"/>
                      </w:rPr>
                      <m:t>h</m:t>
                    </m:r>
                  </m:e>
                  <m:sup>
                    <m:r>
                      <w:rPr>
                        <w:rFonts w:ascii="Cambria Math" w:eastAsia="맑은 고딕" w:hAnsi="Cambria Math"/>
                        <w:lang w:val="x-none" w:eastAsia="ko-KR"/>
                      </w:rPr>
                      <m:t>3</m:t>
                    </m:r>
                  </m:sup>
                </m:sSup>
              </m:num>
              <m:den>
                <m:r>
                  <w:rPr>
                    <w:rFonts w:ascii="Cambria Math" w:eastAsia="맑은 고딕" w:hAnsi="Cambria Math"/>
                    <w:lang w:val="x-none" w:eastAsia="ko-KR"/>
                  </w:rPr>
                  <m:t>η</m:t>
                </m:r>
              </m:den>
            </m:f>
            <m:f>
              <m:fPr>
                <m:ctrlPr>
                  <w:rPr>
                    <w:rFonts w:ascii="Cambria Math" w:eastAsia="맑은 고딕" w:hAnsi="Cambria Math"/>
                    <w:i/>
                    <w:lang w:val="x-none" w:eastAsia="ko-KR"/>
                  </w:rPr>
                </m:ctrlPr>
              </m:fPr>
              <m:num>
                <m:r>
                  <w:rPr>
                    <w:rFonts w:ascii="Cambria Math" w:eastAsia="맑은 고딕" w:hAnsi="Cambria Math"/>
                    <w:lang w:val="x-none" w:eastAsia="ko-KR"/>
                  </w:rPr>
                  <m:t>∂p</m:t>
                </m:r>
              </m:num>
              <m:den>
                <m:r>
                  <w:rPr>
                    <w:rFonts w:ascii="Cambria Math" w:eastAsia="맑은 고딕" w:hAnsi="Cambria Math"/>
                    <w:lang w:val="x-none" w:eastAsia="ko-KR"/>
                  </w:rPr>
                  <m:t>∂y</m:t>
                </m:r>
              </m:den>
            </m:f>
          </m:e>
        </m:d>
        <m:r>
          <w:rPr>
            <w:rFonts w:ascii="Cambria Math" w:eastAsia="맑은 고딕" w:hAnsi="Cambria Math"/>
            <w:lang w:val="x-none" w:eastAsia="ko-KR"/>
          </w:rPr>
          <m:t>=6u</m:t>
        </m:r>
        <m:f>
          <m:fPr>
            <m:ctrlPr>
              <w:rPr>
                <w:rFonts w:ascii="Cambria Math" w:eastAsia="맑은 고딕" w:hAnsi="Cambria Math"/>
                <w:i/>
                <w:lang w:val="x-none" w:eastAsia="ko-KR"/>
              </w:rPr>
            </m:ctrlPr>
          </m:fPr>
          <m:num>
            <m:r>
              <w:rPr>
                <w:rFonts w:ascii="Cambria Math" w:eastAsia="맑은 고딕" w:hAnsi="Cambria Math"/>
                <w:lang w:val="x-none" w:eastAsia="ko-KR"/>
              </w:rPr>
              <m:t>∂</m:t>
            </m:r>
          </m:num>
          <m:den>
            <m:r>
              <w:rPr>
                <w:rFonts w:ascii="Cambria Math" w:eastAsia="맑은 고딕" w:hAnsi="Cambria Math"/>
                <w:lang w:val="x-none" w:eastAsia="ko-KR"/>
              </w:rPr>
              <m:t>∂x</m:t>
            </m:r>
          </m:den>
        </m:f>
        <m:d>
          <m:dPr>
            <m:ctrlPr>
              <w:rPr>
                <w:rFonts w:ascii="Cambria Math" w:eastAsia="맑은 고딕" w:hAnsi="Cambria Math"/>
                <w:i/>
                <w:lang w:val="x-none" w:eastAsia="ko-KR"/>
              </w:rPr>
            </m:ctrlPr>
          </m:dPr>
          <m:e>
            <m:r>
              <w:rPr>
                <w:rFonts w:ascii="Cambria Math" w:eastAsia="맑은 고딕" w:hAnsi="Cambria Math"/>
                <w:lang w:val="x-none" w:eastAsia="ko-KR"/>
              </w:rPr>
              <m:t>ρh</m:t>
            </m:r>
          </m:e>
        </m:d>
      </m:oMath>
      <w:r w:rsidR="00685A30">
        <w:rPr>
          <w:rFonts w:ascii="MS Mincho" w:eastAsia="MS Mincho" w:hAnsi="MS Mincho"/>
        </w:rPr>
        <w:tab/>
      </w:r>
      <w:r w:rsidR="00685A30">
        <w:rPr>
          <w:rFonts w:ascii="MS Mincho" w:eastAsia="MS Mincho" w:hAnsi="MS Mincho"/>
        </w:rPr>
        <w:tab/>
      </w:r>
      <w:r w:rsidR="00685A30">
        <w:rPr>
          <w:rFonts w:ascii="MS Mincho" w:eastAsia="MS Mincho" w:hAnsi="MS Mincho"/>
        </w:rPr>
        <w:tab/>
      </w:r>
      <w:r w:rsidR="00685A30">
        <w:rPr>
          <w:rFonts w:ascii="MS Mincho" w:eastAsia="MS Mincho" w:hAnsi="MS Mincho"/>
        </w:rPr>
        <w:tab/>
      </w:r>
      <w:r w:rsidR="00685A30">
        <w:rPr>
          <w:rFonts w:ascii="MS Mincho" w:eastAsia="MS Mincho" w:hAnsi="MS Mincho"/>
        </w:rPr>
        <w:tab/>
      </w:r>
      <w:r w:rsidR="00685A30" w:rsidRPr="00F17686">
        <w:t>(1)</w:t>
      </w:r>
    </w:p>
    <w:p w14:paraId="7F985DB9" w14:textId="0B4FC56B" w:rsidR="00685A30" w:rsidRDefault="00685A30" w:rsidP="00685A30">
      <w:pPr>
        <w:pStyle w:val="a7"/>
        <w:ind w:firstLine="0"/>
        <w:rPr>
          <w:rFonts w:eastAsia="맑은 고딕"/>
          <w:sz w:val="18"/>
          <w:szCs w:val="16"/>
          <w:lang w:val="x-none" w:eastAsia="ko-KR"/>
        </w:rPr>
      </w:pPr>
    </w:p>
    <w:p w14:paraId="49CAEC64" w14:textId="47171573" w:rsidR="00685A30" w:rsidRPr="00495430" w:rsidRDefault="00F53D39" w:rsidP="00956F6F">
      <w:pPr>
        <w:pStyle w:val="Firstlevel"/>
      </w:pPr>
      <w:r>
        <w:rPr>
          <w:rFonts w:hint="eastAsia"/>
          <w:lang w:eastAsia="ko-KR"/>
        </w:rPr>
        <w:t>Figures</w:t>
      </w:r>
      <w:r w:rsidR="00685A30" w:rsidRPr="00685A30">
        <w:rPr>
          <w:rFonts w:hint="eastAsia"/>
        </w:rPr>
        <w:t xml:space="preserve"> and </w:t>
      </w:r>
      <w:r>
        <w:rPr>
          <w:rFonts w:hint="eastAsia"/>
          <w:lang w:eastAsia="ko-KR"/>
        </w:rPr>
        <w:t>t</w:t>
      </w:r>
      <w:r w:rsidR="00685A30" w:rsidRPr="00685A30">
        <w:rPr>
          <w:rFonts w:hint="eastAsia"/>
        </w:rPr>
        <w:t>ables</w:t>
      </w:r>
    </w:p>
    <w:p w14:paraId="08DB9791" w14:textId="77777777" w:rsidR="00685A30" w:rsidRPr="001E2D62" w:rsidRDefault="00685A30" w:rsidP="00685A30">
      <w:pPr>
        <w:pStyle w:val="Bodyfirst"/>
        <w:rPr>
          <w:sz w:val="18"/>
          <w:szCs w:val="18"/>
        </w:rPr>
      </w:pPr>
      <w:r w:rsidRPr="001E2D62">
        <w:rPr>
          <w:sz w:val="18"/>
          <w:szCs w:val="18"/>
        </w:rPr>
        <w:t>Color images can be used</w:t>
      </w:r>
      <w:r w:rsidRPr="001E2D62">
        <w:rPr>
          <w:rFonts w:hint="eastAsia"/>
          <w:sz w:val="18"/>
          <w:szCs w:val="18"/>
        </w:rPr>
        <w:t xml:space="preserve">. </w:t>
      </w:r>
      <w:r w:rsidRPr="001E2D62">
        <w:rPr>
          <w:sz w:val="18"/>
          <w:szCs w:val="18"/>
        </w:rPr>
        <w:t>Ensure that line weights will be 0.5 pt or greater in the final published size. Line weights below 0.5 pt</w:t>
      </w:r>
      <w:r w:rsidRPr="001E2D62">
        <w:rPr>
          <w:color w:val="0070C0"/>
          <w:sz w:val="18"/>
          <w:szCs w:val="18"/>
        </w:rPr>
        <w:t xml:space="preserve"> </w:t>
      </w:r>
      <w:r w:rsidRPr="001E2D62">
        <w:rPr>
          <w:sz w:val="18"/>
          <w:szCs w:val="18"/>
        </w:rPr>
        <w:t>will reproduce poorly.</w:t>
      </w:r>
      <w:r w:rsidRPr="001E2D62">
        <w:rPr>
          <w:rFonts w:hint="eastAsia"/>
          <w:sz w:val="18"/>
          <w:szCs w:val="18"/>
        </w:rPr>
        <w:t xml:space="preserve"> </w:t>
      </w:r>
      <w:r w:rsidRPr="001E2D62">
        <w:rPr>
          <w:sz w:val="18"/>
          <w:szCs w:val="18"/>
        </w:rPr>
        <w:t>Set the graphic for 600</w:t>
      </w:r>
      <w:r w:rsidRPr="001E2D62">
        <w:rPr>
          <w:rFonts w:hint="eastAsia"/>
          <w:sz w:val="18"/>
          <w:szCs w:val="18"/>
        </w:rPr>
        <w:t xml:space="preserve"> </w:t>
      </w:r>
      <w:r w:rsidRPr="001E2D62">
        <w:rPr>
          <w:sz w:val="18"/>
          <w:szCs w:val="18"/>
        </w:rPr>
        <w:t>dpi resolution for line art, 264 dpi for halftones, and 600 dpi for combinations (line art + halftone).</w:t>
      </w:r>
      <w:r w:rsidRPr="001E2D62">
        <w:rPr>
          <w:rFonts w:hint="eastAsia"/>
          <w:sz w:val="18"/>
          <w:szCs w:val="18"/>
        </w:rPr>
        <w:t xml:space="preserve"> </w:t>
      </w:r>
    </w:p>
    <w:p w14:paraId="6B5243FB" w14:textId="5549EE6B" w:rsidR="00685A30" w:rsidRDefault="00C14BF5" w:rsidP="00685A30">
      <w:pPr>
        <w:pStyle w:val="Bodyfirst"/>
        <w:rPr>
          <w:rFonts w:eastAsiaTheme="minorEastAsia"/>
          <w:sz w:val="18"/>
          <w:szCs w:val="18"/>
          <w:lang w:eastAsia="ko-KR"/>
        </w:rPr>
      </w:pPr>
      <w:r w:rsidRPr="00C14BF5">
        <w:rPr>
          <w:sz w:val="18"/>
          <w:szCs w:val="18"/>
        </w:rPr>
        <w:t>All figures and tables should be numbered consecutively and provided with a brief caption. Refer to each figure or table in the text using its corresponding number.</w:t>
      </w:r>
      <w:r w:rsidR="00685A30" w:rsidRPr="001E2D62">
        <w:rPr>
          <w:sz w:val="18"/>
          <w:szCs w:val="18"/>
        </w:rPr>
        <w:t xml:space="preserve"> Figures and tables may be inserted as part of the text or may be included on a separate page as close as possible to the first reference. The maximum width of a figure or table should be </w:t>
      </w:r>
      <w:r w:rsidR="00685A30" w:rsidRPr="001E2D62">
        <w:rPr>
          <w:rFonts w:hint="eastAsia"/>
          <w:sz w:val="18"/>
          <w:szCs w:val="18"/>
        </w:rPr>
        <w:t>15</w:t>
      </w:r>
      <w:r w:rsidR="00685A30" w:rsidRPr="001E2D62">
        <w:rPr>
          <w:sz w:val="18"/>
          <w:szCs w:val="18"/>
        </w:rPr>
        <w:t>0 mm.</w:t>
      </w:r>
    </w:p>
    <w:p w14:paraId="54C9B109" w14:textId="77777777" w:rsidR="00956F6F" w:rsidRPr="009A72D3" w:rsidRDefault="00956F6F" w:rsidP="00956F6F">
      <w:pPr>
        <w:pStyle w:val="Bodyfirst"/>
        <w:rPr>
          <w:sz w:val="18"/>
          <w:szCs w:val="16"/>
        </w:rPr>
      </w:pPr>
    </w:p>
    <w:tbl>
      <w:tblPr>
        <w:tblW w:w="0" w:type="auto"/>
        <w:tblInd w:w="2344" w:type="dxa"/>
        <w:tblLook w:val="04A0" w:firstRow="1" w:lastRow="0" w:firstColumn="1" w:lastColumn="0" w:noHBand="0" w:noVBand="1"/>
      </w:tblPr>
      <w:tblGrid>
        <w:gridCol w:w="4391"/>
      </w:tblGrid>
      <w:tr w:rsidR="00956F6F" w:rsidRPr="009A72D3" w14:paraId="0E7E710D" w14:textId="77777777" w:rsidTr="00952D29">
        <w:tc>
          <w:tcPr>
            <w:tcW w:w="4391" w:type="dxa"/>
            <w:tcBorders>
              <w:top w:val="single" w:sz="4" w:space="0" w:color="auto"/>
              <w:left w:val="single" w:sz="4" w:space="0" w:color="auto"/>
              <w:bottom w:val="single" w:sz="4" w:space="0" w:color="auto"/>
              <w:right w:val="single" w:sz="4" w:space="0" w:color="auto"/>
              <w:tl2br w:val="single" w:sz="4" w:space="0" w:color="auto"/>
              <w:tr2bl w:val="single" w:sz="4" w:space="0" w:color="auto"/>
            </w:tcBorders>
          </w:tcPr>
          <w:p w14:paraId="589988F3" w14:textId="77777777" w:rsidR="00956F6F" w:rsidRPr="009A72D3" w:rsidRDefault="00956F6F" w:rsidP="00952D29">
            <w:pPr>
              <w:pStyle w:val="Bodyfirst"/>
              <w:rPr>
                <w:sz w:val="16"/>
                <w:szCs w:val="16"/>
              </w:rPr>
            </w:pPr>
          </w:p>
          <w:p w14:paraId="1527B496" w14:textId="77777777" w:rsidR="00956F6F" w:rsidRPr="009A72D3" w:rsidRDefault="00956F6F" w:rsidP="00952D29">
            <w:pPr>
              <w:pStyle w:val="Bodyfirst"/>
              <w:rPr>
                <w:sz w:val="16"/>
                <w:szCs w:val="16"/>
              </w:rPr>
            </w:pPr>
          </w:p>
          <w:p w14:paraId="2F479DF5" w14:textId="77777777" w:rsidR="00956F6F" w:rsidRPr="009A72D3" w:rsidRDefault="00956F6F" w:rsidP="00952D29">
            <w:pPr>
              <w:pStyle w:val="Bodyfirst"/>
              <w:rPr>
                <w:sz w:val="16"/>
                <w:szCs w:val="16"/>
              </w:rPr>
            </w:pPr>
          </w:p>
          <w:p w14:paraId="69839412" w14:textId="77777777" w:rsidR="00956F6F" w:rsidRPr="009A72D3" w:rsidRDefault="00956F6F" w:rsidP="00952D29">
            <w:pPr>
              <w:pStyle w:val="Bodyfirst"/>
              <w:rPr>
                <w:sz w:val="16"/>
                <w:szCs w:val="16"/>
              </w:rPr>
            </w:pPr>
          </w:p>
          <w:p w14:paraId="77D46F18" w14:textId="77777777" w:rsidR="00956F6F" w:rsidRPr="009A72D3" w:rsidRDefault="00956F6F" w:rsidP="00952D29">
            <w:pPr>
              <w:pStyle w:val="Bodyfirst"/>
              <w:rPr>
                <w:sz w:val="16"/>
                <w:szCs w:val="16"/>
              </w:rPr>
            </w:pPr>
          </w:p>
          <w:p w14:paraId="2BB6F5E3" w14:textId="77777777" w:rsidR="00956F6F" w:rsidRPr="009A72D3" w:rsidRDefault="00956F6F" w:rsidP="00952D29">
            <w:pPr>
              <w:pStyle w:val="Bodyfirst"/>
              <w:rPr>
                <w:sz w:val="16"/>
                <w:szCs w:val="16"/>
              </w:rPr>
            </w:pPr>
          </w:p>
          <w:p w14:paraId="2503DD35" w14:textId="77777777" w:rsidR="00956F6F" w:rsidRPr="009A72D3" w:rsidRDefault="00956F6F" w:rsidP="00952D29">
            <w:pPr>
              <w:pStyle w:val="Bodyfirst"/>
              <w:rPr>
                <w:sz w:val="16"/>
                <w:szCs w:val="16"/>
              </w:rPr>
            </w:pPr>
          </w:p>
          <w:p w14:paraId="204A08A2" w14:textId="77777777" w:rsidR="00956F6F" w:rsidRPr="009A72D3" w:rsidRDefault="00956F6F" w:rsidP="00952D29">
            <w:pPr>
              <w:pStyle w:val="Bodyfirst"/>
              <w:rPr>
                <w:sz w:val="16"/>
                <w:szCs w:val="16"/>
              </w:rPr>
            </w:pPr>
          </w:p>
          <w:p w14:paraId="5339E22D" w14:textId="77777777" w:rsidR="00956F6F" w:rsidRPr="009A72D3" w:rsidRDefault="00956F6F" w:rsidP="00952D29">
            <w:pPr>
              <w:pStyle w:val="Bodyfirst"/>
              <w:rPr>
                <w:sz w:val="16"/>
                <w:szCs w:val="16"/>
              </w:rPr>
            </w:pPr>
          </w:p>
          <w:p w14:paraId="6EA6C272" w14:textId="77777777" w:rsidR="00956F6F" w:rsidRPr="009A72D3" w:rsidRDefault="00956F6F" w:rsidP="00952D29">
            <w:pPr>
              <w:pStyle w:val="Bodyfirst"/>
              <w:rPr>
                <w:sz w:val="16"/>
                <w:szCs w:val="16"/>
              </w:rPr>
            </w:pPr>
          </w:p>
        </w:tc>
      </w:tr>
    </w:tbl>
    <w:p w14:paraId="23C3A6EA" w14:textId="28F24D16" w:rsidR="00956F6F" w:rsidRPr="001171CE" w:rsidRDefault="00956F6F" w:rsidP="00956F6F">
      <w:pPr>
        <w:pStyle w:val="a7"/>
        <w:ind w:firstLine="0"/>
        <w:jc w:val="center"/>
        <w:rPr>
          <w:rFonts w:eastAsia="맑은 고딕"/>
          <w:sz w:val="18"/>
          <w:szCs w:val="16"/>
          <w:lang w:eastAsia="ko-KR"/>
        </w:rPr>
      </w:pPr>
      <w:r>
        <w:rPr>
          <w:rFonts w:eastAsia="맑은 고딕" w:hint="eastAsia"/>
          <w:b/>
          <w:sz w:val="18"/>
          <w:szCs w:val="16"/>
          <w:lang w:eastAsia="ko-KR"/>
        </w:rPr>
        <w:t>Fig. 1</w:t>
      </w:r>
      <w:r>
        <w:rPr>
          <w:rFonts w:eastAsia="맑은 고딕" w:hint="eastAsia"/>
          <w:sz w:val="18"/>
          <w:szCs w:val="16"/>
          <w:lang w:eastAsia="ko-KR"/>
        </w:rPr>
        <w:t xml:space="preserve"> Figure caption</w:t>
      </w:r>
    </w:p>
    <w:p w14:paraId="23E71269" w14:textId="77777777" w:rsidR="00956F6F" w:rsidRPr="009A72D3" w:rsidRDefault="00956F6F" w:rsidP="00956F6F">
      <w:pPr>
        <w:pStyle w:val="Bodyfirst"/>
        <w:rPr>
          <w:sz w:val="18"/>
          <w:szCs w:val="16"/>
        </w:rPr>
      </w:pPr>
    </w:p>
    <w:p w14:paraId="72BA10D8" w14:textId="780BDB90" w:rsidR="00956F6F" w:rsidRPr="001171CE" w:rsidRDefault="00956F6F" w:rsidP="00956F6F">
      <w:pPr>
        <w:pStyle w:val="a7"/>
        <w:ind w:firstLine="0"/>
        <w:jc w:val="center"/>
        <w:rPr>
          <w:rFonts w:eastAsia="맑은 고딕"/>
          <w:sz w:val="18"/>
          <w:szCs w:val="16"/>
          <w:lang w:eastAsia="ko-KR"/>
        </w:rPr>
      </w:pPr>
      <w:r>
        <w:rPr>
          <w:rFonts w:eastAsia="맑은 고딕" w:hint="eastAsia"/>
          <w:b/>
          <w:sz w:val="18"/>
          <w:szCs w:val="16"/>
          <w:lang w:eastAsia="ko-KR"/>
        </w:rPr>
        <w:t>Table 1</w:t>
      </w:r>
      <w:r>
        <w:rPr>
          <w:rFonts w:eastAsia="맑은 고딕" w:hint="eastAsia"/>
          <w:sz w:val="18"/>
          <w:szCs w:val="16"/>
          <w:lang w:eastAsia="ko-KR"/>
        </w:rPr>
        <w:t xml:space="preserve"> Table caption</w:t>
      </w:r>
    </w:p>
    <w:tbl>
      <w:tblPr>
        <w:tblW w:w="0" w:type="auto"/>
        <w:tblInd w:w="235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57"/>
        <w:gridCol w:w="1458"/>
        <w:gridCol w:w="1458"/>
      </w:tblGrid>
      <w:tr w:rsidR="00956F6F" w:rsidRPr="009A72D3" w14:paraId="0FBCDEE6" w14:textId="77777777" w:rsidTr="00952D29">
        <w:tc>
          <w:tcPr>
            <w:tcW w:w="1457" w:type="dxa"/>
          </w:tcPr>
          <w:p w14:paraId="67253257" w14:textId="77777777" w:rsidR="00956F6F" w:rsidRPr="009A72D3" w:rsidRDefault="00956F6F" w:rsidP="00952D29">
            <w:pPr>
              <w:pStyle w:val="a7"/>
              <w:ind w:firstLine="0"/>
              <w:jc w:val="center"/>
              <w:rPr>
                <w:rFonts w:eastAsia="맑은 고딕"/>
                <w:sz w:val="18"/>
                <w:szCs w:val="18"/>
                <w:lang w:eastAsia="ko-KR"/>
              </w:rPr>
            </w:pPr>
          </w:p>
        </w:tc>
        <w:tc>
          <w:tcPr>
            <w:tcW w:w="1458" w:type="dxa"/>
          </w:tcPr>
          <w:p w14:paraId="190927D2" w14:textId="77777777" w:rsidR="00956F6F" w:rsidRPr="009A72D3" w:rsidRDefault="00956F6F" w:rsidP="00952D29">
            <w:pPr>
              <w:pStyle w:val="a7"/>
              <w:ind w:firstLine="0"/>
              <w:jc w:val="center"/>
              <w:rPr>
                <w:rFonts w:eastAsia="맑은 고딕"/>
                <w:sz w:val="18"/>
                <w:szCs w:val="18"/>
                <w:lang w:eastAsia="ko-KR"/>
              </w:rPr>
            </w:pPr>
          </w:p>
        </w:tc>
        <w:tc>
          <w:tcPr>
            <w:tcW w:w="1458" w:type="dxa"/>
          </w:tcPr>
          <w:p w14:paraId="0F497291" w14:textId="77777777" w:rsidR="00956F6F" w:rsidRPr="009A72D3" w:rsidRDefault="00956F6F" w:rsidP="00952D29">
            <w:pPr>
              <w:pStyle w:val="a7"/>
              <w:ind w:firstLine="0"/>
              <w:jc w:val="center"/>
              <w:rPr>
                <w:rFonts w:eastAsia="맑은 고딕"/>
                <w:sz w:val="18"/>
                <w:szCs w:val="18"/>
                <w:lang w:eastAsia="ko-KR"/>
              </w:rPr>
            </w:pPr>
          </w:p>
        </w:tc>
      </w:tr>
      <w:tr w:rsidR="00956F6F" w:rsidRPr="009A72D3" w14:paraId="09642EC0" w14:textId="77777777" w:rsidTr="00952D29">
        <w:tc>
          <w:tcPr>
            <w:tcW w:w="1457" w:type="dxa"/>
          </w:tcPr>
          <w:p w14:paraId="5BBFD633" w14:textId="77777777" w:rsidR="00956F6F" w:rsidRPr="009A72D3" w:rsidRDefault="00956F6F" w:rsidP="00952D29">
            <w:pPr>
              <w:pStyle w:val="a7"/>
              <w:ind w:firstLine="0"/>
              <w:jc w:val="center"/>
              <w:rPr>
                <w:rFonts w:eastAsia="맑은 고딕"/>
                <w:sz w:val="18"/>
                <w:szCs w:val="18"/>
                <w:lang w:eastAsia="ko-KR"/>
              </w:rPr>
            </w:pPr>
          </w:p>
        </w:tc>
        <w:tc>
          <w:tcPr>
            <w:tcW w:w="1458" w:type="dxa"/>
          </w:tcPr>
          <w:p w14:paraId="698948A7" w14:textId="77777777" w:rsidR="00956F6F" w:rsidRPr="009A72D3" w:rsidRDefault="00956F6F" w:rsidP="00952D29">
            <w:pPr>
              <w:pStyle w:val="a7"/>
              <w:ind w:firstLine="0"/>
              <w:jc w:val="center"/>
              <w:rPr>
                <w:rFonts w:eastAsia="맑은 고딕"/>
                <w:sz w:val="18"/>
                <w:szCs w:val="18"/>
                <w:lang w:eastAsia="ko-KR"/>
              </w:rPr>
            </w:pPr>
          </w:p>
        </w:tc>
        <w:tc>
          <w:tcPr>
            <w:tcW w:w="1458" w:type="dxa"/>
          </w:tcPr>
          <w:p w14:paraId="52B51E9C" w14:textId="77777777" w:rsidR="00956F6F" w:rsidRPr="009A72D3" w:rsidRDefault="00956F6F" w:rsidP="00952D29">
            <w:pPr>
              <w:pStyle w:val="a7"/>
              <w:ind w:firstLine="0"/>
              <w:jc w:val="center"/>
              <w:rPr>
                <w:rFonts w:eastAsia="맑은 고딕"/>
                <w:sz w:val="18"/>
                <w:szCs w:val="18"/>
                <w:lang w:eastAsia="ko-KR"/>
              </w:rPr>
            </w:pPr>
          </w:p>
        </w:tc>
      </w:tr>
      <w:tr w:rsidR="00956F6F" w:rsidRPr="009A72D3" w14:paraId="196766C2" w14:textId="77777777" w:rsidTr="00952D29">
        <w:tc>
          <w:tcPr>
            <w:tcW w:w="1457" w:type="dxa"/>
          </w:tcPr>
          <w:p w14:paraId="63623AB0" w14:textId="77777777" w:rsidR="00956F6F" w:rsidRPr="009A72D3" w:rsidRDefault="00956F6F" w:rsidP="00952D29">
            <w:pPr>
              <w:pStyle w:val="a7"/>
              <w:ind w:firstLine="0"/>
              <w:jc w:val="center"/>
              <w:rPr>
                <w:rFonts w:eastAsia="맑은 고딕"/>
                <w:sz w:val="18"/>
                <w:szCs w:val="18"/>
                <w:lang w:eastAsia="ko-KR"/>
              </w:rPr>
            </w:pPr>
          </w:p>
        </w:tc>
        <w:tc>
          <w:tcPr>
            <w:tcW w:w="1458" w:type="dxa"/>
          </w:tcPr>
          <w:p w14:paraId="4A7261F4" w14:textId="77777777" w:rsidR="00956F6F" w:rsidRPr="009A72D3" w:rsidRDefault="00956F6F" w:rsidP="00952D29">
            <w:pPr>
              <w:pStyle w:val="a7"/>
              <w:ind w:firstLine="0"/>
              <w:jc w:val="center"/>
              <w:rPr>
                <w:rFonts w:eastAsia="맑은 고딕"/>
                <w:sz w:val="18"/>
                <w:szCs w:val="18"/>
                <w:lang w:eastAsia="ko-KR"/>
              </w:rPr>
            </w:pPr>
          </w:p>
        </w:tc>
        <w:tc>
          <w:tcPr>
            <w:tcW w:w="1458" w:type="dxa"/>
          </w:tcPr>
          <w:p w14:paraId="2124BCB0" w14:textId="77777777" w:rsidR="00956F6F" w:rsidRPr="009A72D3" w:rsidRDefault="00956F6F" w:rsidP="00952D29">
            <w:pPr>
              <w:pStyle w:val="a7"/>
              <w:ind w:firstLine="0"/>
              <w:jc w:val="center"/>
              <w:rPr>
                <w:rFonts w:eastAsia="맑은 고딕"/>
                <w:sz w:val="18"/>
                <w:szCs w:val="18"/>
                <w:lang w:eastAsia="ko-KR"/>
              </w:rPr>
            </w:pPr>
          </w:p>
        </w:tc>
      </w:tr>
      <w:tr w:rsidR="00956F6F" w:rsidRPr="009A72D3" w14:paraId="10EF4C67" w14:textId="77777777" w:rsidTr="00952D29">
        <w:tc>
          <w:tcPr>
            <w:tcW w:w="1457" w:type="dxa"/>
          </w:tcPr>
          <w:p w14:paraId="2EDDEA82" w14:textId="77777777" w:rsidR="00956F6F" w:rsidRPr="009A72D3" w:rsidRDefault="00956F6F" w:rsidP="00952D29">
            <w:pPr>
              <w:pStyle w:val="a7"/>
              <w:ind w:firstLine="0"/>
              <w:jc w:val="center"/>
              <w:rPr>
                <w:rFonts w:eastAsia="맑은 고딕"/>
                <w:sz w:val="18"/>
                <w:szCs w:val="18"/>
                <w:lang w:eastAsia="ko-KR"/>
              </w:rPr>
            </w:pPr>
          </w:p>
        </w:tc>
        <w:tc>
          <w:tcPr>
            <w:tcW w:w="1458" w:type="dxa"/>
          </w:tcPr>
          <w:p w14:paraId="127A4263" w14:textId="77777777" w:rsidR="00956F6F" w:rsidRPr="009A72D3" w:rsidRDefault="00956F6F" w:rsidP="00952D29">
            <w:pPr>
              <w:pStyle w:val="a7"/>
              <w:ind w:firstLine="0"/>
              <w:jc w:val="center"/>
              <w:rPr>
                <w:rFonts w:eastAsia="맑은 고딕"/>
                <w:sz w:val="18"/>
                <w:szCs w:val="18"/>
                <w:lang w:eastAsia="ko-KR"/>
              </w:rPr>
            </w:pPr>
          </w:p>
        </w:tc>
        <w:tc>
          <w:tcPr>
            <w:tcW w:w="1458" w:type="dxa"/>
          </w:tcPr>
          <w:p w14:paraId="77519C8A" w14:textId="77777777" w:rsidR="00956F6F" w:rsidRPr="009A72D3" w:rsidRDefault="00956F6F" w:rsidP="00952D29">
            <w:pPr>
              <w:pStyle w:val="a7"/>
              <w:ind w:firstLine="0"/>
              <w:jc w:val="center"/>
              <w:rPr>
                <w:rFonts w:eastAsia="맑은 고딕"/>
                <w:sz w:val="18"/>
                <w:szCs w:val="18"/>
                <w:lang w:eastAsia="ko-KR"/>
              </w:rPr>
            </w:pPr>
          </w:p>
        </w:tc>
      </w:tr>
    </w:tbl>
    <w:p w14:paraId="32E75112" w14:textId="77777777" w:rsidR="00BF11E5" w:rsidRDefault="00BF11E5" w:rsidP="000C29E2">
      <w:pPr>
        <w:pStyle w:val="a7"/>
        <w:ind w:firstLine="0"/>
        <w:rPr>
          <w:rFonts w:eastAsia="맑은 고딕"/>
          <w:sz w:val="18"/>
          <w:szCs w:val="16"/>
          <w:lang w:val="x-none" w:eastAsia="ko-KR"/>
        </w:rPr>
      </w:pPr>
    </w:p>
    <w:p w14:paraId="677875B1" w14:textId="104C654D" w:rsidR="00A12039" w:rsidRPr="002644C4" w:rsidRDefault="00A12039" w:rsidP="00A12039">
      <w:pPr>
        <w:pStyle w:val="1"/>
        <w:numPr>
          <w:ilvl w:val="0"/>
          <w:numId w:val="0"/>
        </w:numPr>
        <w:spacing w:before="240" w:after="120"/>
        <w:rPr>
          <w:rFonts w:eastAsia="맑은 고딕"/>
          <w:szCs w:val="18"/>
          <w:lang w:eastAsia="ko-KR"/>
        </w:rPr>
      </w:pPr>
      <w:r>
        <w:rPr>
          <w:rFonts w:eastAsia="맑은 고딕" w:hint="eastAsia"/>
          <w:szCs w:val="18"/>
          <w:lang w:eastAsia="ko-KR"/>
        </w:rPr>
        <w:t>Acknowledgement</w:t>
      </w:r>
      <w:r w:rsidR="00C14BF5">
        <w:rPr>
          <w:rFonts w:eastAsia="맑은 고딕" w:hint="eastAsia"/>
          <w:szCs w:val="18"/>
          <w:lang w:eastAsia="ko-KR"/>
        </w:rPr>
        <w:t>s</w:t>
      </w:r>
    </w:p>
    <w:p w14:paraId="134803E9" w14:textId="08F9D15C" w:rsidR="00A12039" w:rsidRPr="001171CE" w:rsidRDefault="00A12039" w:rsidP="00A12039">
      <w:pPr>
        <w:pStyle w:val="Bodyfirst"/>
        <w:rPr>
          <w:sz w:val="18"/>
          <w:szCs w:val="16"/>
        </w:rPr>
      </w:pPr>
      <w:r>
        <w:rPr>
          <w:rFonts w:hint="eastAsia"/>
          <w:sz w:val="18"/>
          <w:szCs w:val="16"/>
        </w:rPr>
        <w:t xml:space="preserve">This </w:t>
      </w:r>
      <w:r>
        <w:rPr>
          <w:sz w:val="18"/>
          <w:szCs w:val="16"/>
        </w:rPr>
        <w:t xml:space="preserve">work </w:t>
      </w:r>
      <w:r w:rsidR="00C14BF5">
        <w:rPr>
          <w:rFonts w:eastAsiaTheme="minorEastAsia" w:hint="eastAsia"/>
          <w:sz w:val="18"/>
          <w:szCs w:val="16"/>
          <w:lang w:eastAsia="ko-KR"/>
        </w:rPr>
        <w:t>was</w:t>
      </w:r>
      <w:r>
        <w:rPr>
          <w:sz w:val="18"/>
          <w:szCs w:val="16"/>
        </w:rPr>
        <w:t xml:space="preserve"> supported by </w:t>
      </w:r>
      <w:r w:rsidR="00C14BF5">
        <w:rPr>
          <w:rFonts w:eastAsiaTheme="minorEastAsia" w:hint="eastAsia"/>
          <w:sz w:val="18"/>
          <w:szCs w:val="16"/>
          <w:lang w:eastAsia="ko-KR"/>
        </w:rPr>
        <w:t>K</w:t>
      </w:r>
      <w:r>
        <w:rPr>
          <w:sz w:val="18"/>
          <w:szCs w:val="16"/>
        </w:rPr>
        <w:t xml:space="preserve">SME and </w:t>
      </w:r>
      <w:r w:rsidR="00C14BF5">
        <w:rPr>
          <w:rFonts w:eastAsiaTheme="minorEastAsia" w:hint="eastAsia"/>
          <w:sz w:val="18"/>
          <w:szCs w:val="16"/>
          <w:lang w:eastAsia="ko-KR"/>
        </w:rPr>
        <w:t>J</w:t>
      </w:r>
      <w:r>
        <w:rPr>
          <w:sz w:val="18"/>
          <w:szCs w:val="16"/>
        </w:rPr>
        <w:t>SME.</w:t>
      </w:r>
    </w:p>
    <w:p w14:paraId="4CCAB7BE" w14:textId="08593165" w:rsidR="00225EA4" w:rsidRDefault="00225EA4" w:rsidP="00A12039">
      <w:pPr>
        <w:pStyle w:val="1"/>
        <w:numPr>
          <w:ilvl w:val="0"/>
          <w:numId w:val="0"/>
        </w:numPr>
        <w:spacing w:before="240" w:after="120"/>
        <w:rPr>
          <w:rFonts w:eastAsia="맑은 고딕"/>
          <w:szCs w:val="18"/>
          <w:lang w:eastAsia="ko-KR"/>
        </w:rPr>
      </w:pPr>
      <w:r>
        <w:rPr>
          <w:szCs w:val="18"/>
        </w:rPr>
        <w:t>References</w:t>
      </w:r>
    </w:p>
    <w:p w14:paraId="17F7D369" w14:textId="592FF671" w:rsidR="00225EA4" w:rsidRPr="001171CE" w:rsidRDefault="00930F56" w:rsidP="000C29E2">
      <w:pPr>
        <w:pStyle w:val="Reference"/>
        <w:tabs>
          <w:tab w:val="clear" w:pos="454"/>
          <w:tab w:val="num" w:pos="284"/>
        </w:tabs>
        <w:ind w:left="284" w:hanging="312"/>
        <w:rPr>
          <w:sz w:val="18"/>
        </w:rPr>
      </w:pPr>
      <w:r>
        <w:rPr>
          <w:sz w:val="18"/>
        </w:rPr>
        <w:t xml:space="preserve">N. Trabelsi, Z. Yosibash, C. </w:t>
      </w:r>
      <w:proofErr w:type="spellStart"/>
      <w:r>
        <w:rPr>
          <w:sz w:val="18"/>
        </w:rPr>
        <w:t>Wutte</w:t>
      </w:r>
      <w:proofErr w:type="spellEnd"/>
      <w:r>
        <w:rPr>
          <w:sz w:val="18"/>
        </w:rPr>
        <w:t xml:space="preserve">, P. </w:t>
      </w:r>
      <w:proofErr w:type="spellStart"/>
      <w:r>
        <w:rPr>
          <w:sz w:val="18"/>
        </w:rPr>
        <w:t>Augat</w:t>
      </w:r>
      <w:proofErr w:type="spellEnd"/>
      <w:r>
        <w:rPr>
          <w:sz w:val="18"/>
        </w:rPr>
        <w:t xml:space="preserve">, and S. Eberle, Patient-specific finite element analysis of the human femur, </w:t>
      </w:r>
      <w:r>
        <w:rPr>
          <w:i/>
          <w:iCs/>
          <w:sz w:val="18"/>
        </w:rPr>
        <w:t>Journal of Biomechanics</w:t>
      </w:r>
      <w:r>
        <w:rPr>
          <w:sz w:val="18"/>
        </w:rPr>
        <w:t xml:space="preserve">, 44(9) </w:t>
      </w:r>
      <w:r>
        <w:rPr>
          <w:rFonts w:eastAsia="MS Mincho" w:hint="eastAsia"/>
          <w:sz w:val="18"/>
        </w:rPr>
        <w:t>(</w:t>
      </w:r>
      <w:r>
        <w:rPr>
          <w:sz w:val="18"/>
        </w:rPr>
        <w:t>2011</w:t>
      </w:r>
      <w:r>
        <w:rPr>
          <w:rFonts w:eastAsia="MS Mincho" w:hint="eastAsia"/>
          <w:sz w:val="18"/>
        </w:rPr>
        <w:t xml:space="preserve">) </w:t>
      </w:r>
      <w:r>
        <w:rPr>
          <w:rFonts w:eastAsia="MS Mincho"/>
          <w:sz w:val="18"/>
        </w:rPr>
        <w:t>1666</w:t>
      </w:r>
      <w:r>
        <w:rPr>
          <w:rFonts w:eastAsia="MS Mincho"/>
          <w:sz w:val="18"/>
          <w:lang w:val="en-US"/>
        </w:rPr>
        <w:t>–</w:t>
      </w:r>
      <w:r>
        <w:rPr>
          <w:sz w:val="18"/>
        </w:rPr>
        <w:t>1672.</w:t>
      </w:r>
    </w:p>
    <w:p w14:paraId="1FBEE977" w14:textId="666A9602" w:rsidR="00777747" w:rsidRPr="00777747" w:rsidRDefault="00B04878" w:rsidP="00777747">
      <w:pPr>
        <w:pStyle w:val="Reference"/>
        <w:tabs>
          <w:tab w:val="clear" w:pos="454"/>
          <w:tab w:val="num" w:pos="284"/>
        </w:tabs>
        <w:ind w:left="284" w:hanging="312"/>
        <w:rPr>
          <w:sz w:val="18"/>
        </w:rPr>
      </w:pPr>
      <w:r>
        <w:rPr>
          <w:sz w:val="18"/>
        </w:rPr>
        <w:t xml:space="preserve">T. J. Hwang, K. Lee, H. Y. Oh, and J. H. Jeong, Shape similarity measurement using distances for mass customization, </w:t>
      </w:r>
      <w:r>
        <w:rPr>
          <w:i/>
          <w:iCs/>
          <w:sz w:val="18"/>
        </w:rPr>
        <w:t>In Proceedings of ACM Symposium on Solid Modeling and Applications</w:t>
      </w:r>
      <w:r>
        <w:rPr>
          <w:rFonts w:eastAsia="MS Mincho" w:hint="eastAsia"/>
          <w:sz w:val="18"/>
        </w:rPr>
        <w:t xml:space="preserve"> (</w:t>
      </w:r>
      <w:r>
        <w:rPr>
          <w:rFonts w:eastAsia="MS Mincho"/>
          <w:sz w:val="18"/>
        </w:rPr>
        <w:t>2004</w:t>
      </w:r>
      <w:r>
        <w:rPr>
          <w:rFonts w:eastAsia="MS Mincho" w:hint="eastAsia"/>
          <w:sz w:val="18"/>
        </w:rPr>
        <w:t>)</w:t>
      </w:r>
      <w:r>
        <w:rPr>
          <w:rFonts w:eastAsia="MS Mincho"/>
          <w:sz w:val="18"/>
        </w:rPr>
        <w:t xml:space="preserve"> 279</w:t>
      </w:r>
      <w:r>
        <w:rPr>
          <w:rFonts w:eastAsia="MS Mincho"/>
          <w:sz w:val="18"/>
          <w:lang w:val="en-US"/>
        </w:rPr>
        <w:t>–</w:t>
      </w:r>
      <w:r>
        <w:rPr>
          <w:rFonts w:eastAsia="MS Mincho"/>
          <w:sz w:val="18"/>
        </w:rPr>
        <w:t>284.</w:t>
      </w:r>
    </w:p>
    <w:sectPr w:rsidR="00777747" w:rsidRPr="00777747" w:rsidSect="00625674">
      <w:headerReference w:type="first" r:id="rId12"/>
      <w:type w:val="continuous"/>
      <w:pgSz w:w="11906" w:h="16838" w:code="9"/>
      <w:pgMar w:top="1701" w:right="1418" w:bottom="1701" w:left="1418" w:header="851" w:footer="1134"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B2D6396" w14:textId="77777777" w:rsidR="002B5E66" w:rsidRDefault="002B5E66">
      <w:r>
        <w:separator/>
      </w:r>
    </w:p>
  </w:endnote>
  <w:endnote w:type="continuationSeparator" w:id="0">
    <w:p w14:paraId="2FBE3866" w14:textId="77777777" w:rsidR="002B5E66" w:rsidRDefault="002B5E6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Narrow">
    <w:panose1 w:val="020B0606020202030204"/>
    <w:charset w:val="00"/>
    <w:family w:val="swiss"/>
    <w:pitch w:val="variable"/>
    <w:sig w:usb0="00000287" w:usb1="00000800" w:usb2="00000000" w:usb3="00000000" w:csb0="0000009F" w:csb1="00000000"/>
  </w:font>
  <w:font w:name="MS Mincho">
    <w:panose1 w:val="02020609040205080304"/>
    <w:charset w:val="80"/>
    <w:family w:val="moder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Arial Unicode MS">
    <w:panose1 w:val="020B0604020202020204"/>
    <w:charset w:val="00"/>
    <w:family w:val="roman"/>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맑은 고딕">
    <w:panose1 w:val="020B0503020000020004"/>
    <w:charset w:val="81"/>
    <w:family w:val="modern"/>
    <w:pitch w:val="variable"/>
    <w:sig w:usb0="9000002F" w:usb1="29D77CFB" w:usb2="00000012" w:usb3="00000000" w:csb0="00080001" w:csb1="00000000"/>
  </w:font>
  <w:font w:name="Palatino Linotype">
    <w:panose1 w:val="02040502050505030304"/>
    <w:charset w:val="00"/>
    <w:family w:val="roman"/>
    <w:pitch w:val="variable"/>
    <w:sig w:usb0="E0000287" w:usb1="40000013" w:usb2="00000000" w:usb3="00000000" w:csb0="0000019F"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72F692" w14:textId="77777777" w:rsidR="00C04774" w:rsidRPr="00EE5F66" w:rsidRDefault="00C04774" w:rsidP="00EE5F66">
    <w:pPr>
      <w:pStyle w:val="a4"/>
      <w:ind w:left="360"/>
      <w:rPr>
        <w:rFonts w:eastAsia="MS Mincho"/>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2118E14" w14:textId="77777777" w:rsidR="002B5E66" w:rsidRDefault="002B5E66">
      <w:r>
        <w:separator/>
      </w:r>
    </w:p>
  </w:footnote>
  <w:footnote w:type="continuationSeparator" w:id="0">
    <w:p w14:paraId="7E5A1680" w14:textId="77777777" w:rsidR="002B5E66" w:rsidRDefault="002B5E6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51F62D" w14:textId="21E3AB39" w:rsidR="00C04774" w:rsidRPr="005312EC" w:rsidRDefault="00C04774" w:rsidP="00A92F69">
    <w:pPr>
      <w:pStyle w:val="a3"/>
    </w:pPr>
    <w:r>
      <w:fldChar w:fldCharType="begin"/>
    </w:r>
    <w:r>
      <w:instrText xml:space="preserve"> TITLE   \* MERGEFORMAT </w:instrText>
    </w:r>
    <w: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DC6B50" w14:textId="6F416099" w:rsidR="005B5ED8" w:rsidRDefault="00EC2BB5" w:rsidP="005B5ED8">
    <w:pPr>
      <w:pStyle w:val="a3"/>
      <w:wordWrap w:val="0"/>
      <w:ind w:right="-2"/>
      <w:jc w:val="right"/>
      <w:rPr>
        <w:rFonts w:ascii="Palatino Linotype" w:eastAsia="MS Mincho" w:hAnsi="Palatino Linotype"/>
        <w:i/>
        <w:kern w:val="0"/>
      </w:rPr>
    </w:pPr>
    <w:r>
      <w:rPr>
        <w:rFonts w:ascii="Palatino Linotype" w:hAnsi="Palatino Linotype"/>
        <w:noProof/>
      </w:rPr>
      <w:drawing>
        <wp:anchor distT="0" distB="0" distL="114300" distR="114300" simplePos="0" relativeHeight="251655168" behindDoc="0" locked="0" layoutInCell="1" allowOverlap="1" wp14:anchorId="76A71743" wp14:editId="203A14EC">
          <wp:simplePos x="0" y="0"/>
          <wp:positionH relativeFrom="column">
            <wp:posOffset>450850</wp:posOffset>
          </wp:positionH>
          <wp:positionV relativeFrom="paragraph">
            <wp:posOffset>139065</wp:posOffset>
          </wp:positionV>
          <wp:extent cx="349250" cy="359410"/>
          <wp:effectExtent l="0" t="0" r="0" b="0"/>
          <wp:wrapSquare wrapText="bothSides"/>
          <wp:docPr id="20" name="図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図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49250" cy="359410"/>
                  </a:xfrm>
                  <a:prstGeom prst="rect">
                    <a:avLst/>
                  </a:prstGeom>
                  <a:noFill/>
                </pic:spPr>
              </pic:pic>
            </a:graphicData>
          </a:graphic>
          <wp14:sizeRelH relativeFrom="page">
            <wp14:pctWidth>0</wp14:pctWidth>
          </wp14:sizeRelH>
          <wp14:sizeRelV relativeFrom="page">
            <wp14:pctHeight>0</wp14:pctHeight>
          </wp14:sizeRelV>
        </wp:anchor>
      </w:drawing>
    </w:r>
    <w:r>
      <w:rPr>
        <w:rFonts w:ascii="Palatino Linotype" w:hAnsi="Palatino Linotype"/>
        <w:noProof/>
      </w:rPr>
      <w:drawing>
        <wp:anchor distT="0" distB="0" distL="114300" distR="114300" simplePos="0" relativeHeight="251656192" behindDoc="0" locked="0" layoutInCell="1" allowOverlap="1" wp14:anchorId="03344E3E" wp14:editId="6451E9D4">
          <wp:simplePos x="0" y="0"/>
          <wp:positionH relativeFrom="column">
            <wp:posOffset>78105</wp:posOffset>
          </wp:positionH>
          <wp:positionV relativeFrom="paragraph">
            <wp:posOffset>139065</wp:posOffset>
          </wp:positionV>
          <wp:extent cx="342265" cy="360680"/>
          <wp:effectExtent l="0" t="0" r="0" b="0"/>
          <wp:wrapSquare wrapText="bothSides"/>
          <wp:docPr id="21" name="図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図 2"/>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342265" cy="360680"/>
                  </a:xfrm>
                  <a:prstGeom prst="rect">
                    <a:avLst/>
                  </a:prstGeom>
                  <a:noFill/>
                </pic:spPr>
              </pic:pic>
            </a:graphicData>
          </a:graphic>
          <wp14:sizeRelH relativeFrom="page">
            <wp14:pctWidth>0</wp14:pctWidth>
          </wp14:sizeRelH>
          <wp14:sizeRelV relativeFrom="page">
            <wp14:pctHeight>0</wp14:pctHeight>
          </wp14:sizeRelV>
        </wp:anchor>
      </w:drawing>
    </w:r>
    <w:r>
      <w:rPr>
        <w:rFonts w:ascii="Palatino Linotype" w:hAnsi="Palatino Linotype"/>
        <w:noProof/>
      </w:rPr>
      <mc:AlternateContent>
        <mc:Choice Requires="wps">
          <w:drawing>
            <wp:anchor distT="0" distB="0" distL="114300" distR="114300" simplePos="0" relativeHeight="251657216" behindDoc="0" locked="0" layoutInCell="1" allowOverlap="1" wp14:anchorId="08AA5F64" wp14:editId="70E9FB07">
              <wp:simplePos x="0" y="0"/>
              <wp:positionH relativeFrom="column">
                <wp:posOffset>1905</wp:posOffset>
              </wp:positionH>
              <wp:positionV relativeFrom="paragraph">
                <wp:posOffset>-100965</wp:posOffset>
              </wp:positionV>
              <wp:extent cx="891540" cy="260985"/>
              <wp:effectExtent l="0" t="0" r="0" b="0"/>
              <wp:wrapNone/>
              <wp:docPr id="2" name="Text Box 2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91540" cy="26098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B56F1FB" w14:textId="701C6697" w:rsidR="007911E8" w:rsidRDefault="007911E8">
                          <w:pPr>
                            <w:rPr>
                              <w:rFonts w:ascii="Palatino Linotype" w:eastAsia="맑은 고딕" w:hAnsi="Palatino Linotype"/>
                              <w:b/>
                              <w:sz w:val="22"/>
                              <w:szCs w:val="22"/>
                              <w:lang w:eastAsia="ko-KR"/>
                            </w:rPr>
                          </w:pPr>
                          <w:r w:rsidRPr="007911E8">
                            <w:rPr>
                              <w:rFonts w:ascii="Palatino Linotype" w:hAnsi="Palatino Linotype"/>
                              <w:b/>
                              <w:sz w:val="22"/>
                              <w:szCs w:val="22"/>
                            </w:rPr>
                            <w:t>I</w:t>
                          </w:r>
                          <w:r w:rsidR="00DC47A8">
                            <w:rPr>
                              <w:rFonts w:ascii="Palatino Linotype" w:hAnsi="Palatino Linotype"/>
                              <w:b/>
                              <w:sz w:val="22"/>
                              <w:szCs w:val="22"/>
                            </w:rPr>
                            <w:t>CMDT 20</w:t>
                          </w:r>
                          <w:r w:rsidR="00BB7E37">
                            <w:rPr>
                              <w:rFonts w:ascii="Palatino Linotype" w:hAnsi="Palatino Linotype"/>
                              <w:b/>
                              <w:sz w:val="22"/>
                              <w:szCs w:val="22"/>
                            </w:rPr>
                            <w:t>2</w:t>
                          </w:r>
                          <w:r w:rsidR="00917423">
                            <w:rPr>
                              <w:rFonts w:ascii="Palatino Linotype" w:eastAsia="맑은 고딕" w:hAnsi="Palatino Linotype" w:hint="eastAsia"/>
                              <w:b/>
                              <w:sz w:val="22"/>
                              <w:szCs w:val="22"/>
                              <w:lang w:eastAsia="ko-KR"/>
                            </w:rPr>
                            <w:t>7</w:t>
                          </w:r>
                        </w:p>
                      </w:txbxContent>
                    </wps:txbx>
                    <wps:bodyPr rot="0" vert="horz" wrap="none" lIns="36000" tIns="36000" rIns="36000" bIns="36000" anchor="t" anchorCtr="0" upright="1">
                      <a:spAutoFit/>
                    </wps:bodyPr>
                  </wps:wsp>
                </a:graphicData>
              </a:graphic>
              <wp14:sizeRelH relativeFrom="page">
                <wp14:pctWidth>0</wp14:pctWidth>
              </wp14:sizeRelH>
              <wp14:sizeRelV relativeFrom="page">
                <wp14:pctHeight>0</wp14:pctHeight>
              </wp14:sizeRelV>
            </wp:anchor>
          </w:drawing>
        </mc:Choice>
        <mc:Fallback>
          <w:pict>
            <v:shapetype w14:anchorId="08AA5F64" id="_x0000_t202" coordsize="21600,21600" o:spt="202" path="m,l,21600r21600,l21600,xe">
              <v:stroke joinstyle="miter"/>
              <v:path gradientshapeok="t" o:connecttype="rect"/>
            </v:shapetype>
            <v:shape id="Text Box 22" o:spid="_x0000_s1026" type="#_x0000_t202" style="position:absolute;left:0;text-align:left;margin-left:.15pt;margin-top:-7.95pt;width:70.2pt;height:20.55pt;z-index:251657216;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" filled="f" stroked="f">
              <v:textbox style="mso-fit-shape-to-text:t" inset="1mm,1mm,1mm,1mm">
                <w:txbxContent>
                  <w:p w14:paraId="5B56F1FB" w14:textId="701C6697" w:rsidR="007911E8" w:rsidRDefault="007911E8">
                    <w:pPr>
                      <w:rPr>
                        <w:rFonts w:ascii="Palatino Linotype" w:eastAsia="맑은 고딕" w:hAnsi="Palatino Linotype"/>
                        <w:b/>
                        <w:sz w:val="22"/>
                        <w:szCs w:val="22"/>
                        <w:lang w:eastAsia="ko-KR"/>
                      </w:rPr>
                    </w:pPr>
                    <w:r w:rsidRPr="007911E8">
                      <w:rPr>
                        <w:rFonts w:ascii="Palatino Linotype" w:hAnsi="Palatino Linotype"/>
                        <w:b/>
                        <w:sz w:val="22"/>
                        <w:szCs w:val="22"/>
                      </w:rPr>
                      <w:t>I</w:t>
                    </w:r>
                    <w:r w:rsidR="00DC47A8">
                      <w:rPr>
                        <w:rFonts w:ascii="Palatino Linotype" w:hAnsi="Palatino Linotype"/>
                        <w:b/>
                        <w:sz w:val="22"/>
                        <w:szCs w:val="22"/>
                      </w:rPr>
                      <w:t>CMDT 20</w:t>
                    </w:r>
                    <w:r w:rsidR="00BB7E37">
                      <w:rPr>
                        <w:rFonts w:ascii="Palatino Linotype" w:hAnsi="Palatino Linotype"/>
                        <w:b/>
                        <w:sz w:val="22"/>
                        <w:szCs w:val="22"/>
                      </w:rPr>
                      <w:t>2</w:t>
                    </w:r>
                    <w:r w:rsidR="00917423">
                      <w:rPr>
                        <w:rFonts w:ascii="Palatino Linotype" w:eastAsia="맑은 고딕" w:hAnsi="Palatino Linotype" w:hint="eastAsia"/>
                        <w:b/>
                        <w:sz w:val="22"/>
                        <w:szCs w:val="22"/>
                        <w:lang w:eastAsia="ko-KR"/>
                      </w:rPr>
                      <w:t>7</w:t>
                    </w:r>
                  </w:p>
                </w:txbxContent>
              </v:textbox>
            </v:shape>
          </w:pict>
        </mc:Fallback>
      </mc:AlternateContent>
    </w:r>
  </w:p>
  <w:p w14:paraId="1D0DB202" w14:textId="451A28D7" w:rsidR="005B5ED8" w:rsidRPr="005B5ED8" w:rsidRDefault="00DC47A8" w:rsidP="005B5ED8">
    <w:pPr>
      <w:pStyle w:val="a3"/>
      <w:ind w:right="-2"/>
      <w:jc w:val="right"/>
      <w:rPr>
        <w:rFonts w:ascii="Palatino Linotype" w:eastAsia="MS Mincho" w:hAnsi="Palatino Linotype"/>
        <w:i/>
      </w:rPr>
    </w:pPr>
    <w:r w:rsidRPr="00D35A2D">
      <w:rPr>
        <w:rFonts w:ascii="Palatino Linotype" w:eastAsia="MS Mincho" w:hAnsi="Palatino Linotype"/>
        <w:i/>
        <w:spacing w:val="10"/>
        <w:kern w:val="0"/>
        <w:fitText w:val="4422" w:id="-245153022"/>
      </w:rPr>
      <w:t xml:space="preserve">Proceedings of </w:t>
    </w:r>
    <w:r w:rsidR="00F80C1E" w:rsidRPr="00D35A2D">
      <w:rPr>
        <w:rFonts w:ascii="맑은 고딕" w:eastAsia="맑은 고딕" w:hAnsi="맑은 고딕" w:cs="맑은 고딕" w:hint="eastAsia"/>
        <w:i/>
        <w:spacing w:val="10"/>
        <w:kern w:val="0"/>
        <w:fitText w:val="4422" w:id="-245153022"/>
        <w:lang w:eastAsia="ko-KR"/>
      </w:rPr>
      <w:t>t</w:t>
    </w:r>
    <w:r w:rsidRPr="00D35A2D">
      <w:rPr>
        <w:rFonts w:ascii="Palatino Linotype" w:eastAsia="MS Mincho" w:hAnsi="Palatino Linotype"/>
        <w:i/>
        <w:spacing w:val="10"/>
        <w:kern w:val="0"/>
        <w:fitText w:val="4422" w:id="-245153022"/>
      </w:rPr>
      <w:t>he</w:t>
    </w:r>
    <w:r w:rsidRPr="00D35A2D">
      <w:rPr>
        <w:rFonts w:ascii="Palatino Linotype" w:eastAsia="맑은 고딕" w:hAnsi="Palatino Linotype" w:hint="eastAsia"/>
        <w:i/>
        <w:spacing w:val="10"/>
        <w:kern w:val="0"/>
        <w:fitText w:val="4422" w:id="-245153022"/>
        <w:lang w:eastAsia="ko-KR"/>
      </w:rPr>
      <w:t xml:space="preserve"> </w:t>
    </w:r>
    <w:r w:rsidR="00917423" w:rsidRPr="00D35A2D">
      <w:rPr>
        <w:rFonts w:ascii="Palatino Linotype" w:eastAsia="맑은 고딕" w:hAnsi="Palatino Linotype" w:hint="eastAsia"/>
        <w:i/>
        <w:spacing w:val="10"/>
        <w:kern w:val="0"/>
        <w:fitText w:val="4422" w:id="-245153022"/>
        <w:lang w:eastAsia="ko-KR"/>
      </w:rPr>
      <w:t>11</w:t>
    </w:r>
    <w:r w:rsidR="005B5ED8" w:rsidRPr="00D35A2D">
      <w:rPr>
        <w:rFonts w:ascii="Palatino Linotype" w:eastAsia="MS Mincho" w:hAnsi="Palatino Linotype"/>
        <w:i/>
        <w:spacing w:val="10"/>
        <w:kern w:val="0"/>
        <w:fitText w:val="4422" w:id="-245153022"/>
      </w:rPr>
      <w:t>th International Conferenc</w:t>
    </w:r>
    <w:r w:rsidR="005B5ED8" w:rsidRPr="00D35A2D">
      <w:rPr>
        <w:rFonts w:ascii="Palatino Linotype" w:eastAsia="MS Mincho" w:hAnsi="Palatino Linotype"/>
        <w:i/>
        <w:spacing w:val="14"/>
        <w:kern w:val="0"/>
        <w:fitText w:val="4422" w:id="-245153022"/>
      </w:rPr>
      <w:t>e</w:t>
    </w:r>
  </w:p>
  <w:p w14:paraId="3172B751" w14:textId="77777777" w:rsidR="00923E92" w:rsidRPr="005B5ED8" w:rsidRDefault="005B5ED8" w:rsidP="005B5ED8">
    <w:pPr>
      <w:pStyle w:val="a3"/>
      <w:jc w:val="right"/>
      <w:rPr>
        <w:rFonts w:ascii="Palatino Linotype" w:eastAsia="MS Mincho" w:hAnsi="Palatino Linotype"/>
        <w:i/>
      </w:rPr>
    </w:pPr>
    <w:r w:rsidRPr="005B5ED8">
      <w:rPr>
        <w:rFonts w:ascii="Palatino Linotype" w:eastAsia="MS Mincho" w:hAnsi="Palatino Linotype"/>
        <w:i/>
        <w:spacing w:val="7"/>
        <w:w w:val="99"/>
        <w:kern w:val="0"/>
        <w:fitText w:val="4422" w:id="-245153023"/>
      </w:rPr>
      <w:t>on Manufacturing, Machine Design and Tribolog</w:t>
    </w:r>
    <w:r w:rsidRPr="005B5ED8">
      <w:rPr>
        <w:rFonts w:ascii="Palatino Linotype" w:eastAsia="MS Mincho" w:hAnsi="Palatino Linotype"/>
        <w:i/>
        <w:spacing w:val="40"/>
        <w:w w:val="99"/>
        <w:kern w:val="0"/>
        <w:fitText w:val="4422" w:id="-245153023"/>
      </w:rPr>
      <w:t>y</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DF68B9" w14:textId="25341F6E" w:rsidR="00295F97" w:rsidRDefault="00EC2BB5" w:rsidP="005B5ED8">
    <w:pPr>
      <w:pStyle w:val="a3"/>
      <w:wordWrap w:val="0"/>
      <w:ind w:right="-2"/>
      <w:jc w:val="right"/>
      <w:rPr>
        <w:rFonts w:ascii="Palatino Linotype" w:eastAsia="MS Mincho" w:hAnsi="Palatino Linotype"/>
        <w:i/>
        <w:kern w:val="0"/>
      </w:rPr>
    </w:pPr>
    <w:r>
      <w:rPr>
        <w:rFonts w:ascii="Palatino Linotype" w:hAnsi="Palatino Linotype"/>
        <w:noProof/>
      </w:rPr>
      <w:drawing>
        <wp:anchor distT="0" distB="0" distL="114300" distR="114300" simplePos="0" relativeHeight="251658240" behindDoc="0" locked="0" layoutInCell="1" allowOverlap="1" wp14:anchorId="0B1A4205" wp14:editId="71CECA4F">
          <wp:simplePos x="0" y="0"/>
          <wp:positionH relativeFrom="column">
            <wp:posOffset>57785</wp:posOffset>
          </wp:positionH>
          <wp:positionV relativeFrom="paragraph">
            <wp:posOffset>128905</wp:posOffset>
          </wp:positionV>
          <wp:extent cx="349250" cy="359410"/>
          <wp:effectExtent l="0" t="0" r="0" b="0"/>
          <wp:wrapSquare wrapText="bothSides"/>
          <wp:docPr id="25" name="그림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49250" cy="359410"/>
                  </a:xfrm>
                  <a:prstGeom prst="rect">
                    <a:avLst/>
                  </a:prstGeom>
                  <a:noFill/>
                </pic:spPr>
              </pic:pic>
            </a:graphicData>
          </a:graphic>
          <wp14:sizeRelH relativeFrom="page">
            <wp14:pctWidth>0</wp14:pctWidth>
          </wp14:sizeRelH>
          <wp14:sizeRelV relativeFrom="page">
            <wp14:pctHeight>0</wp14:pctHeight>
          </wp14:sizeRelV>
        </wp:anchor>
      </w:drawing>
    </w:r>
    <w:r>
      <w:rPr>
        <w:rFonts w:ascii="Palatino Linotype" w:hAnsi="Palatino Linotype"/>
        <w:noProof/>
      </w:rPr>
      <w:drawing>
        <wp:anchor distT="0" distB="0" distL="114300" distR="114300" simplePos="0" relativeHeight="251659264" behindDoc="0" locked="0" layoutInCell="1" allowOverlap="1" wp14:anchorId="09637740" wp14:editId="2FB7C1E9">
          <wp:simplePos x="0" y="0"/>
          <wp:positionH relativeFrom="column">
            <wp:posOffset>498475</wp:posOffset>
          </wp:positionH>
          <wp:positionV relativeFrom="paragraph">
            <wp:posOffset>137795</wp:posOffset>
          </wp:positionV>
          <wp:extent cx="342265" cy="360680"/>
          <wp:effectExtent l="0" t="0" r="0" b="0"/>
          <wp:wrapSquare wrapText="bothSides"/>
          <wp:docPr id="26" name="그림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342265" cy="360680"/>
                  </a:xfrm>
                  <a:prstGeom prst="rect">
                    <a:avLst/>
                  </a:prstGeom>
                  <a:noFill/>
                </pic:spPr>
              </pic:pic>
            </a:graphicData>
          </a:graphic>
          <wp14:sizeRelH relativeFrom="page">
            <wp14:pctWidth>0</wp14:pctWidth>
          </wp14:sizeRelH>
          <wp14:sizeRelV relativeFrom="page">
            <wp14:pctHeight>0</wp14:pctHeight>
          </wp14:sizeRelV>
        </wp:anchor>
      </w:drawing>
    </w:r>
    <w:r>
      <w:rPr>
        <w:rFonts w:ascii="Palatino Linotype" w:hAnsi="Palatino Linotype"/>
        <w:noProof/>
      </w:rPr>
      <mc:AlternateContent>
        <mc:Choice Requires="wps">
          <w:drawing>
            <wp:anchor distT="0" distB="0" distL="114300" distR="114300" simplePos="0" relativeHeight="251660288" behindDoc="0" locked="0" layoutInCell="1" allowOverlap="1" wp14:anchorId="47E29ABC" wp14:editId="5048F693">
              <wp:simplePos x="0" y="0"/>
              <wp:positionH relativeFrom="column">
                <wp:posOffset>1905</wp:posOffset>
              </wp:positionH>
              <wp:positionV relativeFrom="paragraph">
                <wp:posOffset>-100965</wp:posOffset>
              </wp:positionV>
              <wp:extent cx="891540" cy="260985"/>
              <wp:effectExtent l="1905" t="3810" r="1905" b="1905"/>
              <wp:wrapNone/>
              <wp:docPr id="1" name="Text Box 2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91540" cy="26098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3146B22" w14:textId="77777777" w:rsidR="00295F97" w:rsidRPr="007911E8" w:rsidRDefault="00295F97">
                          <w:pPr>
                            <w:rPr>
                              <w:rFonts w:ascii="Palatino Linotype" w:hAnsi="Palatino Linotype"/>
                              <w:b/>
                              <w:sz w:val="22"/>
                              <w:szCs w:val="22"/>
                            </w:rPr>
                          </w:pPr>
                          <w:r w:rsidRPr="007911E8">
                            <w:rPr>
                              <w:rFonts w:ascii="Palatino Linotype" w:hAnsi="Palatino Linotype"/>
                              <w:b/>
                              <w:sz w:val="22"/>
                              <w:szCs w:val="22"/>
                            </w:rPr>
                            <w:t>ICMDT 2027</w:t>
                          </w:r>
                        </w:p>
                      </w:txbxContent>
                    </wps:txbx>
                    <wps:bodyPr rot="0" vert="horz" wrap="none" lIns="36000" tIns="36000" rIns="36000" bIns="36000" anchor="t" anchorCtr="0" upright="1">
                      <a:spAutoFit/>
                    </wps:bodyPr>
                  </wps:wsp>
                </a:graphicData>
              </a:graphic>
              <wp14:sizeRelH relativeFrom="page">
                <wp14:pctWidth>0</wp14:pctWidth>
              </wp14:sizeRelH>
              <wp14:sizeRelV relativeFrom="page">
                <wp14:pctHeight>0</wp14:pctHeight>
              </wp14:sizeRelV>
            </wp:anchor>
          </w:drawing>
        </mc:Choice>
        <mc:Fallback>
          <w:pict>
            <v:shapetype w14:anchorId="47E29ABC" id="_x0000_t202" coordsize="21600,21600" o:spt="202" path="m,l,21600r21600,l21600,xe">
              <v:stroke joinstyle="miter"/>
              <v:path gradientshapeok="t" o:connecttype="rect"/>
            </v:shapetype>
            <v:shape id="Text Box 27" o:spid="_x0000_s1027" type="#_x0000_t202" style="position:absolute;left:0;text-align:left;margin-left:.15pt;margin-top:-7.95pt;width:70.2pt;height:20.55pt;z-index:251660288;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" filled="f" stroked="f">
              <v:textbox style="mso-fit-shape-to-text:t" inset="1mm,1mm,1mm,1mm">
                <w:txbxContent>
                  <w:p w14:paraId="33146B22" w14:textId="77777777" w:rsidR="00295F97" w:rsidRPr="007911E8" w:rsidRDefault="00295F97">
                    <w:pPr>
                      <w:rPr>
                        <w:rFonts w:ascii="Palatino Linotype" w:hAnsi="Palatino Linotype"/>
                        <w:b/>
                        <w:sz w:val="22"/>
                        <w:szCs w:val="22"/>
                      </w:rPr>
                    </w:pPr>
                    <w:r w:rsidRPr="007911E8">
                      <w:rPr>
                        <w:rFonts w:ascii="Palatino Linotype" w:hAnsi="Palatino Linotype"/>
                        <w:b/>
                        <w:sz w:val="22"/>
                        <w:szCs w:val="22"/>
                      </w:rPr>
                      <w:t>ICMDT 2027</w:t>
                    </w:r>
                  </w:p>
                </w:txbxContent>
              </v:textbox>
            </v:shape>
          </w:pict>
        </mc:Fallback>
      </mc:AlternateContent>
    </w:r>
  </w:p>
  <w:p w14:paraId="3AC173C6" w14:textId="77777777" w:rsidR="00295F97" w:rsidRPr="005B5ED8" w:rsidRDefault="00295F97" w:rsidP="005B5ED8">
    <w:pPr>
      <w:pStyle w:val="a3"/>
      <w:ind w:right="-2"/>
      <w:jc w:val="right"/>
      <w:rPr>
        <w:rFonts w:ascii="Palatino Linotype" w:eastAsia="MS Mincho" w:hAnsi="Palatino Linotype"/>
        <w:i/>
      </w:rPr>
    </w:pPr>
    <w:r w:rsidRPr="00295F97">
      <w:rPr>
        <w:rFonts w:ascii="Palatino Linotype" w:eastAsia="MS Mincho" w:hAnsi="Palatino Linotype"/>
        <w:i/>
        <w:spacing w:val="14"/>
        <w:w w:val="97"/>
        <w:kern w:val="0"/>
        <w:fitText w:val="4422" w:id="-245153022"/>
      </w:rPr>
      <w:t>Proceedings of the 11th International Conferenc</w:t>
    </w:r>
    <w:r w:rsidRPr="00295F97">
      <w:rPr>
        <w:rFonts w:ascii="Palatino Linotype" w:eastAsia="MS Mincho" w:hAnsi="Palatino Linotype"/>
        <w:i/>
        <w:spacing w:val="6"/>
        <w:w w:val="97"/>
        <w:kern w:val="0"/>
        <w:fitText w:val="4422" w:id="-245153022"/>
      </w:rPr>
      <w:t>e</w:t>
    </w:r>
  </w:p>
  <w:p w14:paraId="2A83425B" w14:textId="77777777" w:rsidR="00295F97" w:rsidRPr="005B5ED8" w:rsidRDefault="00295F97" w:rsidP="005B5ED8">
    <w:pPr>
      <w:pStyle w:val="a3"/>
      <w:jc w:val="right"/>
      <w:rPr>
        <w:rFonts w:ascii="Palatino Linotype" w:eastAsia="MS Mincho" w:hAnsi="Palatino Linotype"/>
        <w:i/>
      </w:rPr>
    </w:pPr>
    <w:r w:rsidRPr="00295F97">
      <w:rPr>
        <w:rFonts w:ascii="Palatino Linotype" w:eastAsia="MS Mincho" w:hAnsi="Palatino Linotype"/>
        <w:i/>
        <w:spacing w:val="7"/>
        <w:w w:val="99"/>
        <w:kern w:val="0"/>
        <w:fitText w:val="4422" w:id="-245153023"/>
      </w:rPr>
      <w:t>on Manufacturing, Machine Design and Tribolog</w:t>
    </w:r>
    <w:r w:rsidRPr="00295F97">
      <w:rPr>
        <w:rFonts w:ascii="Palatino Linotype" w:eastAsia="MS Mincho" w:hAnsi="Palatino Linotype"/>
        <w:i/>
        <w:spacing w:val="40"/>
        <w:w w:val="99"/>
        <w:kern w:val="0"/>
        <w:fitText w:val="4422" w:id="-245153023"/>
      </w:rPr>
      <w:t>y</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8B5EFD7A"/>
    <w:lvl w:ilvl="0">
      <w:start w:val="1"/>
      <w:numFmt w:val="decimal"/>
      <w:lvlText w:val="%1."/>
      <w:lvlJc w:val="left"/>
      <w:pPr>
        <w:tabs>
          <w:tab w:val="num" w:pos="2061"/>
        </w:tabs>
        <w:ind w:leftChars="800" w:left="2061" w:hangingChars="200" w:hanging="360"/>
      </w:pPr>
    </w:lvl>
  </w:abstractNum>
  <w:abstractNum w:abstractNumId="1" w15:restartNumberingAfterBreak="0">
    <w:nsid w:val="FFFFFF7D"/>
    <w:multiLevelType w:val="singleLevel"/>
    <w:tmpl w:val="D9BED9D4"/>
    <w:lvl w:ilvl="0">
      <w:start w:val="1"/>
      <w:numFmt w:val="decimal"/>
      <w:lvlText w:val="%1."/>
      <w:lvlJc w:val="left"/>
      <w:pPr>
        <w:tabs>
          <w:tab w:val="num" w:pos="1636"/>
        </w:tabs>
        <w:ind w:leftChars="600" w:left="1636" w:hangingChars="200" w:hanging="360"/>
      </w:pPr>
    </w:lvl>
  </w:abstractNum>
  <w:abstractNum w:abstractNumId="2" w15:restartNumberingAfterBreak="0">
    <w:nsid w:val="FFFFFF7E"/>
    <w:multiLevelType w:val="singleLevel"/>
    <w:tmpl w:val="3574329C"/>
    <w:lvl w:ilvl="0">
      <w:start w:val="1"/>
      <w:numFmt w:val="decimal"/>
      <w:lvlText w:val="%1."/>
      <w:lvlJc w:val="left"/>
      <w:pPr>
        <w:tabs>
          <w:tab w:val="num" w:pos="1211"/>
        </w:tabs>
        <w:ind w:leftChars="400" w:left="1211" w:hangingChars="200" w:hanging="360"/>
      </w:pPr>
    </w:lvl>
  </w:abstractNum>
  <w:abstractNum w:abstractNumId="3" w15:restartNumberingAfterBreak="0">
    <w:nsid w:val="FFFFFF7F"/>
    <w:multiLevelType w:val="singleLevel"/>
    <w:tmpl w:val="D174FE3A"/>
    <w:lvl w:ilvl="0">
      <w:start w:val="1"/>
      <w:numFmt w:val="decimal"/>
      <w:lvlText w:val="%1."/>
      <w:lvlJc w:val="left"/>
      <w:pPr>
        <w:tabs>
          <w:tab w:val="num" w:pos="785"/>
        </w:tabs>
        <w:ind w:leftChars="200" w:left="785" w:hangingChars="200" w:hanging="360"/>
      </w:pPr>
    </w:lvl>
  </w:abstractNum>
  <w:abstractNum w:abstractNumId="4" w15:restartNumberingAfterBreak="0">
    <w:nsid w:val="FFFFFF80"/>
    <w:multiLevelType w:val="singleLevel"/>
    <w:tmpl w:val="5024EF50"/>
    <w:lvl w:ilvl="0">
      <w:start w:val="1"/>
      <w:numFmt w:val="bullet"/>
      <w:lvlText w:val=""/>
      <w:lvlJc w:val="left"/>
      <w:pPr>
        <w:tabs>
          <w:tab w:val="num" w:pos="2061"/>
        </w:tabs>
        <w:ind w:leftChars="800" w:left="2061" w:hangingChars="200" w:hanging="360"/>
      </w:pPr>
      <w:rPr>
        <w:rFonts w:ascii="Wingdings" w:hAnsi="Wingdings" w:hint="default"/>
      </w:rPr>
    </w:lvl>
  </w:abstractNum>
  <w:abstractNum w:abstractNumId="5" w15:restartNumberingAfterBreak="0">
    <w:nsid w:val="FFFFFF81"/>
    <w:multiLevelType w:val="singleLevel"/>
    <w:tmpl w:val="8C8434FE"/>
    <w:lvl w:ilvl="0">
      <w:start w:val="1"/>
      <w:numFmt w:val="bullet"/>
      <w:lvlText w:val=""/>
      <w:lvlJc w:val="left"/>
      <w:pPr>
        <w:tabs>
          <w:tab w:val="num" w:pos="1636"/>
        </w:tabs>
        <w:ind w:leftChars="600" w:left="1636" w:hangingChars="200" w:hanging="360"/>
      </w:pPr>
      <w:rPr>
        <w:rFonts w:ascii="Wingdings" w:hAnsi="Wingdings" w:hint="default"/>
      </w:rPr>
    </w:lvl>
  </w:abstractNum>
  <w:abstractNum w:abstractNumId="6" w15:restartNumberingAfterBreak="0">
    <w:nsid w:val="FFFFFF82"/>
    <w:multiLevelType w:val="singleLevel"/>
    <w:tmpl w:val="3DA69350"/>
    <w:lvl w:ilvl="0">
      <w:start w:val="1"/>
      <w:numFmt w:val="bullet"/>
      <w:lvlText w:val=""/>
      <w:lvlJc w:val="left"/>
      <w:pPr>
        <w:tabs>
          <w:tab w:val="num" w:pos="1211"/>
        </w:tabs>
        <w:ind w:leftChars="400" w:left="1211" w:hangingChars="200" w:hanging="360"/>
      </w:pPr>
      <w:rPr>
        <w:rFonts w:ascii="Wingdings" w:hAnsi="Wingdings" w:hint="default"/>
      </w:rPr>
    </w:lvl>
  </w:abstractNum>
  <w:abstractNum w:abstractNumId="7" w15:restartNumberingAfterBreak="0">
    <w:nsid w:val="FFFFFF83"/>
    <w:multiLevelType w:val="singleLevel"/>
    <w:tmpl w:val="D90E84B8"/>
    <w:lvl w:ilvl="0">
      <w:start w:val="1"/>
      <w:numFmt w:val="bullet"/>
      <w:lvlText w:val=""/>
      <w:lvlJc w:val="left"/>
      <w:pPr>
        <w:tabs>
          <w:tab w:val="num" w:pos="785"/>
        </w:tabs>
        <w:ind w:leftChars="200" w:left="785" w:hangingChars="200" w:hanging="360"/>
      </w:pPr>
      <w:rPr>
        <w:rFonts w:ascii="Wingdings" w:hAnsi="Wingdings" w:hint="default"/>
      </w:rPr>
    </w:lvl>
  </w:abstractNum>
  <w:abstractNum w:abstractNumId="8" w15:restartNumberingAfterBreak="0">
    <w:nsid w:val="FFFFFF88"/>
    <w:multiLevelType w:val="singleLevel"/>
    <w:tmpl w:val="A17C938C"/>
    <w:lvl w:ilvl="0">
      <w:start w:val="1"/>
      <w:numFmt w:val="decimal"/>
      <w:lvlText w:val="%1."/>
      <w:lvlJc w:val="left"/>
      <w:pPr>
        <w:tabs>
          <w:tab w:val="num" w:pos="360"/>
        </w:tabs>
        <w:ind w:left="360" w:hangingChars="200" w:hanging="360"/>
      </w:pPr>
    </w:lvl>
  </w:abstractNum>
  <w:abstractNum w:abstractNumId="9" w15:restartNumberingAfterBreak="0">
    <w:nsid w:val="FFFFFF89"/>
    <w:multiLevelType w:val="singleLevel"/>
    <w:tmpl w:val="0DCEEC50"/>
    <w:lvl w:ilvl="0">
      <w:start w:val="1"/>
      <w:numFmt w:val="bullet"/>
      <w:lvlText w:val=""/>
      <w:lvlJc w:val="left"/>
      <w:pPr>
        <w:tabs>
          <w:tab w:val="num" w:pos="360"/>
        </w:tabs>
        <w:ind w:left="360" w:hangingChars="200" w:hanging="360"/>
      </w:pPr>
      <w:rPr>
        <w:rFonts w:ascii="Wingdings" w:hAnsi="Wingdings" w:hint="default"/>
      </w:rPr>
    </w:lvl>
  </w:abstractNum>
  <w:abstractNum w:abstractNumId="10" w15:restartNumberingAfterBreak="0">
    <w:nsid w:val="02B63FAD"/>
    <w:multiLevelType w:val="multilevel"/>
    <w:tmpl w:val="8E863474"/>
    <w:styleLink w:val="Itemization"/>
    <w:lvl w:ilvl="0">
      <w:start w:val="1"/>
      <w:numFmt w:val="bullet"/>
      <w:lvlText w:val=""/>
      <w:lvlJc w:val="left"/>
      <w:pPr>
        <w:tabs>
          <w:tab w:val="num" w:pos="113"/>
        </w:tabs>
        <w:ind w:left="227" w:hanging="114"/>
      </w:pPr>
      <w:rPr>
        <w:rFonts w:ascii="Symbol" w:hAnsi="Symbol" w:hint="default"/>
        <w:b/>
        <w:i w:val="0"/>
        <w:color w:val="auto"/>
        <w:sz w:val="20"/>
        <w:szCs w:val="20"/>
      </w:rPr>
    </w:lvl>
    <w:lvl w:ilvl="1">
      <w:start w:val="1"/>
      <w:numFmt w:val="decimal"/>
      <w:lvlText w:val="%1.%2"/>
      <w:lvlJc w:val="left"/>
      <w:pPr>
        <w:tabs>
          <w:tab w:val="num" w:pos="992"/>
        </w:tabs>
        <w:ind w:left="992" w:hanging="567"/>
      </w:pPr>
      <w:rPr>
        <w:rFonts w:hint="eastAsia"/>
      </w:rPr>
    </w:lvl>
    <w:lvl w:ilvl="2">
      <w:start w:val="1"/>
      <w:numFmt w:val="decimal"/>
      <w:lvlText w:val="%1.%2.%3"/>
      <w:lvlJc w:val="left"/>
      <w:pPr>
        <w:tabs>
          <w:tab w:val="num" w:pos="1931"/>
        </w:tabs>
        <w:ind w:left="1418" w:hanging="567"/>
      </w:pPr>
      <w:rPr>
        <w:rFonts w:hint="eastAsia"/>
      </w:rPr>
    </w:lvl>
    <w:lvl w:ilvl="3">
      <w:start w:val="1"/>
      <w:numFmt w:val="decimal"/>
      <w:lvlText w:val="%1.%2.%3.%4"/>
      <w:lvlJc w:val="left"/>
      <w:pPr>
        <w:tabs>
          <w:tab w:val="num" w:pos="2716"/>
        </w:tabs>
        <w:ind w:left="1984" w:hanging="708"/>
      </w:pPr>
      <w:rPr>
        <w:rFonts w:hint="eastAsia"/>
      </w:rPr>
    </w:lvl>
    <w:lvl w:ilvl="4">
      <w:start w:val="1"/>
      <w:numFmt w:val="decimal"/>
      <w:lvlText w:val="%1.%2.%3.%4.%5"/>
      <w:lvlJc w:val="left"/>
      <w:pPr>
        <w:tabs>
          <w:tab w:val="num" w:pos="3501"/>
        </w:tabs>
        <w:ind w:left="2551" w:hanging="850"/>
      </w:pPr>
      <w:rPr>
        <w:rFonts w:hint="eastAsia"/>
      </w:rPr>
    </w:lvl>
    <w:lvl w:ilvl="5">
      <w:start w:val="1"/>
      <w:numFmt w:val="decimal"/>
      <w:lvlText w:val="%1.%2.%3.%4.%5.%6"/>
      <w:lvlJc w:val="left"/>
      <w:pPr>
        <w:tabs>
          <w:tab w:val="num" w:pos="4286"/>
        </w:tabs>
        <w:ind w:left="3260" w:hanging="1134"/>
      </w:pPr>
      <w:rPr>
        <w:rFonts w:hint="eastAsia"/>
      </w:rPr>
    </w:lvl>
    <w:lvl w:ilvl="6">
      <w:start w:val="1"/>
      <w:numFmt w:val="decimal"/>
      <w:lvlText w:val="%1.%2.%3.%4.%5.%6.%7"/>
      <w:lvlJc w:val="left"/>
      <w:pPr>
        <w:tabs>
          <w:tab w:val="num" w:pos="4711"/>
        </w:tabs>
        <w:ind w:left="3827" w:hanging="1276"/>
      </w:pPr>
      <w:rPr>
        <w:rFonts w:hint="eastAsia"/>
      </w:rPr>
    </w:lvl>
    <w:lvl w:ilvl="7">
      <w:start w:val="1"/>
      <w:numFmt w:val="decimal"/>
      <w:lvlText w:val="%1.%2.%3.%4.%5.%6.%7.%8"/>
      <w:lvlJc w:val="left"/>
      <w:pPr>
        <w:tabs>
          <w:tab w:val="num" w:pos="5496"/>
        </w:tabs>
        <w:ind w:left="4394" w:hanging="1418"/>
      </w:pPr>
      <w:rPr>
        <w:rFonts w:hint="eastAsia"/>
      </w:rPr>
    </w:lvl>
    <w:lvl w:ilvl="8">
      <w:start w:val="1"/>
      <w:numFmt w:val="decimal"/>
      <w:lvlText w:val="%1.%2.%3.%4.%5.%6.%7.%8.%9"/>
      <w:lvlJc w:val="left"/>
      <w:pPr>
        <w:tabs>
          <w:tab w:val="num" w:pos="6282"/>
        </w:tabs>
        <w:ind w:left="5102" w:hanging="1700"/>
      </w:pPr>
      <w:rPr>
        <w:rFonts w:hint="eastAsia"/>
      </w:rPr>
    </w:lvl>
  </w:abstractNum>
  <w:abstractNum w:abstractNumId="11" w15:restartNumberingAfterBreak="0">
    <w:nsid w:val="030E6E00"/>
    <w:multiLevelType w:val="hybridMultilevel"/>
    <w:tmpl w:val="75D4B370"/>
    <w:lvl w:ilvl="0" w:tplc="58D44972">
      <w:start w:val="1"/>
      <w:numFmt w:val="decimal"/>
      <w:pStyle w:val="Figurecaption"/>
      <w:lvlText w:val="Fig.%1"/>
      <w:lvlJc w:val="left"/>
      <w:pPr>
        <w:tabs>
          <w:tab w:val="num" w:pos="630"/>
        </w:tabs>
        <w:ind w:left="630" w:hanging="630"/>
      </w:pPr>
      <w:rPr>
        <w:rFonts w:ascii="Times New Roman" w:hAnsi="Times New Roman" w:hint="default"/>
        <w:sz w:val="20"/>
        <w:szCs w:val="20"/>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2" w15:restartNumberingAfterBreak="0">
    <w:nsid w:val="039C3316"/>
    <w:multiLevelType w:val="multilevel"/>
    <w:tmpl w:val="EE5CE7E2"/>
    <w:lvl w:ilvl="0">
      <w:start w:val="1"/>
      <w:numFmt w:val="decimal"/>
      <w:suff w:val="nothing"/>
      <w:lvlText w:val="%1. "/>
      <w:lvlJc w:val="left"/>
      <w:pPr>
        <w:ind w:left="425" w:hanging="425"/>
      </w:pPr>
      <w:rPr>
        <w:rFonts w:ascii="Times New Roman" w:hAnsi="Times New Roman" w:hint="default"/>
        <w:b/>
        <w:i w:val="0"/>
        <w:sz w:val="20"/>
        <w:szCs w:val="20"/>
      </w:rPr>
    </w:lvl>
    <w:lvl w:ilvl="1">
      <w:start w:val="1"/>
      <w:numFmt w:val="decimal"/>
      <w:lvlText w:val="%1.%2"/>
      <w:lvlJc w:val="left"/>
      <w:pPr>
        <w:tabs>
          <w:tab w:val="num" w:pos="425"/>
        </w:tabs>
        <w:ind w:left="425" w:firstLine="0"/>
      </w:pPr>
      <w:rPr>
        <w:rFonts w:hint="eastAsia"/>
      </w:rPr>
    </w:lvl>
    <w:lvl w:ilvl="2">
      <w:start w:val="1"/>
      <w:numFmt w:val="decimal"/>
      <w:lvlText w:val="%1.%2.%3"/>
      <w:lvlJc w:val="left"/>
      <w:pPr>
        <w:tabs>
          <w:tab w:val="num" w:pos="1931"/>
        </w:tabs>
        <w:ind w:left="1418" w:hanging="567"/>
      </w:pPr>
      <w:rPr>
        <w:rFonts w:hint="eastAsia"/>
      </w:rPr>
    </w:lvl>
    <w:lvl w:ilvl="3">
      <w:start w:val="1"/>
      <w:numFmt w:val="decimal"/>
      <w:lvlText w:val="%1.%2.%3.%4"/>
      <w:lvlJc w:val="left"/>
      <w:pPr>
        <w:tabs>
          <w:tab w:val="num" w:pos="2716"/>
        </w:tabs>
        <w:ind w:left="1984" w:hanging="708"/>
      </w:pPr>
      <w:rPr>
        <w:rFonts w:hint="eastAsia"/>
      </w:rPr>
    </w:lvl>
    <w:lvl w:ilvl="4">
      <w:start w:val="1"/>
      <w:numFmt w:val="decimal"/>
      <w:lvlText w:val="%1.%2.%3.%4.%5"/>
      <w:lvlJc w:val="left"/>
      <w:pPr>
        <w:tabs>
          <w:tab w:val="num" w:pos="3141"/>
        </w:tabs>
        <w:ind w:left="2551" w:hanging="850"/>
      </w:pPr>
      <w:rPr>
        <w:rFonts w:hint="eastAsia"/>
      </w:rPr>
    </w:lvl>
    <w:lvl w:ilvl="5">
      <w:start w:val="1"/>
      <w:numFmt w:val="decimal"/>
      <w:lvlText w:val="%1.%2.%3.%4.%5.%6"/>
      <w:lvlJc w:val="left"/>
      <w:pPr>
        <w:tabs>
          <w:tab w:val="num" w:pos="3926"/>
        </w:tabs>
        <w:ind w:left="3260" w:hanging="1134"/>
      </w:pPr>
      <w:rPr>
        <w:rFonts w:hint="eastAsia"/>
      </w:rPr>
    </w:lvl>
    <w:lvl w:ilvl="6">
      <w:start w:val="1"/>
      <w:numFmt w:val="decimal"/>
      <w:lvlText w:val="%1.%2.%3.%4.%5.%6.%7"/>
      <w:lvlJc w:val="left"/>
      <w:pPr>
        <w:tabs>
          <w:tab w:val="num" w:pos="4711"/>
        </w:tabs>
        <w:ind w:left="3827" w:hanging="1276"/>
      </w:pPr>
      <w:rPr>
        <w:rFonts w:hint="eastAsia"/>
      </w:rPr>
    </w:lvl>
    <w:lvl w:ilvl="7">
      <w:start w:val="1"/>
      <w:numFmt w:val="decimal"/>
      <w:lvlText w:val="%1.%2.%3.%4.%5.%6.%7.%8"/>
      <w:lvlJc w:val="left"/>
      <w:pPr>
        <w:tabs>
          <w:tab w:val="num" w:pos="5496"/>
        </w:tabs>
        <w:ind w:left="4394" w:hanging="1418"/>
      </w:pPr>
      <w:rPr>
        <w:rFonts w:hint="eastAsia"/>
      </w:rPr>
    </w:lvl>
    <w:lvl w:ilvl="8">
      <w:start w:val="1"/>
      <w:numFmt w:val="decimal"/>
      <w:lvlText w:val="%1.%2.%3.%4.%5.%6.%7.%8.%9"/>
      <w:lvlJc w:val="left"/>
      <w:pPr>
        <w:tabs>
          <w:tab w:val="num" w:pos="6282"/>
        </w:tabs>
        <w:ind w:left="5102" w:hanging="1700"/>
      </w:pPr>
      <w:rPr>
        <w:rFonts w:hint="eastAsia"/>
      </w:rPr>
    </w:lvl>
  </w:abstractNum>
  <w:abstractNum w:abstractNumId="13" w15:restartNumberingAfterBreak="0">
    <w:nsid w:val="09441CB9"/>
    <w:multiLevelType w:val="multilevel"/>
    <w:tmpl w:val="D7C642D0"/>
    <w:lvl w:ilvl="0">
      <w:start w:val="1"/>
      <w:numFmt w:val="decimal"/>
      <w:suff w:val="nothing"/>
      <w:lvlText w:val="%1. "/>
      <w:lvlJc w:val="left"/>
      <w:pPr>
        <w:ind w:left="0" w:firstLine="0"/>
      </w:pPr>
      <w:rPr>
        <w:rFonts w:ascii="Times New Roman" w:hAnsi="Times New Roman" w:hint="default"/>
        <w:b/>
        <w:i w:val="0"/>
        <w:sz w:val="20"/>
        <w:szCs w:val="20"/>
      </w:rPr>
    </w:lvl>
    <w:lvl w:ilvl="1">
      <w:start w:val="1"/>
      <w:numFmt w:val="decimal"/>
      <w:suff w:val="nothing"/>
      <w:lvlText w:val="%2.%1. "/>
      <w:lvlJc w:val="left"/>
      <w:pPr>
        <w:ind w:left="0" w:firstLine="0"/>
      </w:pPr>
      <w:rPr>
        <w:rFonts w:ascii="Times New Roman" w:hAnsi="Times New Roman" w:hint="default"/>
      </w:rPr>
    </w:lvl>
    <w:lvl w:ilvl="2">
      <w:start w:val="1"/>
      <w:numFmt w:val="decimal"/>
      <w:suff w:val="space"/>
      <w:lvlText w:val="%1.%2.%3 "/>
      <w:lvlJc w:val="left"/>
      <w:pPr>
        <w:ind w:left="0" w:firstLine="0"/>
      </w:pPr>
      <w:rPr>
        <w:rFonts w:hint="eastAsia"/>
      </w:rPr>
    </w:lvl>
    <w:lvl w:ilvl="3">
      <w:start w:val="1"/>
      <w:numFmt w:val="decimal"/>
      <w:lvlText w:val="%1.%2.%3.%4"/>
      <w:lvlJc w:val="left"/>
      <w:pPr>
        <w:tabs>
          <w:tab w:val="num" w:pos="2716"/>
        </w:tabs>
        <w:ind w:left="1984" w:hanging="708"/>
      </w:pPr>
      <w:rPr>
        <w:rFonts w:hint="eastAsia"/>
      </w:rPr>
    </w:lvl>
    <w:lvl w:ilvl="4">
      <w:start w:val="1"/>
      <w:numFmt w:val="decimal"/>
      <w:lvlText w:val="%1.%2.%3.%4.%5"/>
      <w:lvlJc w:val="left"/>
      <w:pPr>
        <w:tabs>
          <w:tab w:val="num" w:pos="3141"/>
        </w:tabs>
        <w:ind w:left="2551" w:hanging="850"/>
      </w:pPr>
      <w:rPr>
        <w:rFonts w:hint="eastAsia"/>
      </w:rPr>
    </w:lvl>
    <w:lvl w:ilvl="5">
      <w:start w:val="1"/>
      <w:numFmt w:val="decimal"/>
      <w:lvlText w:val="%1.%2.%3.%4.%5.%6"/>
      <w:lvlJc w:val="left"/>
      <w:pPr>
        <w:tabs>
          <w:tab w:val="num" w:pos="3926"/>
        </w:tabs>
        <w:ind w:left="3260" w:hanging="1134"/>
      </w:pPr>
      <w:rPr>
        <w:rFonts w:hint="eastAsia"/>
      </w:rPr>
    </w:lvl>
    <w:lvl w:ilvl="6">
      <w:start w:val="1"/>
      <w:numFmt w:val="decimal"/>
      <w:lvlText w:val="%1.%2.%3.%4.%5.%6.%7"/>
      <w:lvlJc w:val="left"/>
      <w:pPr>
        <w:tabs>
          <w:tab w:val="num" w:pos="4711"/>
        </w:tabs>
        <w:ind w:left="3827" w:hanging="1276"/>
      </w:pPr>
      <w:rPr>
        <w:rFonts w:hint="eastAsia"/>
      </w:rPr>
    </w:lvl>
    <w:lvl w:ilvl="7">
      <w:start w:val="1"/>
      <w:numFmt w:val="decimal"/>
      <w:lvlText w:val="%1.%2.%3.%4.%5.%6.%7.%8"/>
      <w:lvlJc w:val="left"/>
      <w:pPr>
        <w:tabs>
          <w:tab w:val="num" w:pos="5496"/>
        </w:tabs>
        <w:ind w:left="4394" w:hanging="1418"/>
      </w:pPr>
      <w:rPr>
        <w:rFonts w:hint="eastAsia"/>
      </w:rPr>
    </w:lvl>
    <w:lvl w:ilvl="8">
      <w:start w:val="1"/>
      <w:numFmt w:val="decimal"/>
      <w:lvlText w:val="%1.%2.%3.%4.%5.%6.%7.%8.%9"/>
      <w:lvlJc w:val="left"/>
      <w:pPr>
        <w:tabs>
          <w:tab w:val="num" w:pos="6282"/>
        </w:tabs>
        <w:ind w:left="5102" w:hanging="1700"/>
      </w:pPr>
      <w:rPr>
        <w:rFonts w:hint="eastAsia"/>
      </w:rPr>
    </w:lvl>
  </w:abstractNum>
  <w:abstractNum w:abstractNumId="14" w15:restartNumberingAfterBreak="0">
    <w:nsid w:val="198E1744"/>
    <w:multiLevelType w:val="multilevel"/>
    <w:tmpl w:val="37E602E4"/>
    <w:lvl w:ilvl="0">
      <w:start w:val="1"/>
      <w:numFmt w:val="decimal"/>
      <w:suff w:val="nothing"/>
      <w:lvlText w:val="%1. "/>
      <w:lvlJc w:val="left"/>
      <w:pPr>
        <w:ind w:left="0" w:firstLine="0"/>
      </w:pPr>
      <w:rPr>
        <w:rFonts w:ascii="Times New Roman" w:hAnsi="Times New Roman" w:hint="default"/>
        <w:b/>
        <w:i w:val="0"/>
        <w:sz w:val="20"/>
        <w:szCs w:val="20"/>
      </w:rPr>
    </w:lvl>
    <w:lvl w:ilvl="1">
      <w:start w:val="1"/>
      <w:numFmt w:val="decimal"/>
      <w:lvlText w:val="%1.%2"/>
      <w:lvlJc w:val="left"/>
      <w:pPr>
        <w:tabs>
          <w:tab w:val="num" w:pos="425"/>
        </w:tabs>
        <w:ind w:left="425" w:firstLine="0"/>
      </w:pPr>
      <w:rPr>
        <w:rFonts w:hint="eastAsia"/>
      </w:rPr>
    </w:lvl>
    <w:lvl w:ilvl="2">
      <w:start w:val="1"/>
      <w:numFmt w:val="decimal"/>
      <w:lvlText w:val="%1.%2.%3"/>
      <w:lvlJc w:val="left"/>
      <w:pPr>
        <w:tabs>
          <w:tab w:val="num" w:pos="1931"/>
        </w:tabs>
        <w:ind w:left="1418" w:hanging="567"/>
      </w:pPr>
      <w:rPr>
        <w:rFonts w:hint="eastAsia"/>
      </w:rPr>
    </w:lvl>
    <w:lvl w:ilvl="3">
      <w:start w:val="1"/>
      <w:numFmt w:val="decimal"/>
      <w:lvlText w:val="%1.%2.%3.%4"/>
      <w:lvlJc w:val="left"/>
      <w:pPr>
        <w:tabs>
          <w:tab w:val="num" w:pos="2716"/>
        </w:tabs>
        <w:ind w:left="1984" w:hanging="708"/>
      </w:pPr>
      <w:rPr>
        <w:rFonts w:hint="eastAsia"/>
      </w:rPr>
    </w:lvl>
    <w:lvl w:ilvl="4">
      <w:start w:val="1"/>
      <w:numFmt w:val="decimal"/>
      <w:lvlText w:val="%1.%2.%3.%4.%5"/>
      <w:lvlJc w:val="left"/>
      <w:pPr>
        <w:tabs>
          <w:tab w:val="num" w:pos="3141"/>
        </w:tabs>
        <w:ind w:left="2551" w:hanging="850"/>
      </w:pPr>
      <w:rPr>
        <w:rFonts w:hint="eastAsia"/>
      </w:rPr>
    </w:lvl>
    <w:lvl w:ilvl="5">
      <w:start w:val="1"/>
      <w:numFmt w:val="decimal"/>
      <w:lvlText w:val="%1.%2.%3.%4.%5.%6"/>
      <w:lvlJc w:val="left"/>
      <w:pPr>
        <w:tabs>
          <w:tab w:val="num" w:pos="3926"/>
        </w:tabs>
        <w:ind w:left="3260" w:hanging="1134"/>
      </w:pPr>
      <w:rPr>
        <w:rFonts w:hint="eastAsia"/>
      </w:rPr>
    </w:lvl>
    <w:lvl w:ilvl="6">
      <w:start w:val="1"/>
      <w:numFmt w:val="decimal"/>
      <w:lvlText w:val="%1.%2.%3.%4.%5.%6.%7"/>
      <w:lvlJc w:val="left"/>
      <w:pPr>
        <w:tabs>
          <w:tab w:val="num" w:pos="4711"/>
        </w:tabs>
        <w:ind w:left="3827" w:hanging="1276"/>
      </w:pPr>
      <w:rPr>
        <w:rFonts w:hint="eastAsia"/>
      </w:rPr>
    </w:lvl>
    <w:lvl w:ilvl="7">
      <w:start w:val="1"/>
      <w:numFmt w:val="decimal"/>
      <w:lvlText w:val="%1.%2.%3.%4.%5.%6.%7.%8"/>
      <w:lvlJc w:val="left"/>
      <w:pPr>
        <w:tabs>
          <w:tab w:val="num" w:pos="5496"/>
        </w:tabs>
        <w:ind w:left="4394" w:hanging="1418"/>
      </w:pPr>
      <w:rPr>
        <w:rFonts w:hint="eastAsia"/>
      </w:rPr>
    </w:lvl>
    <w:lvl w:ilvl="8">
      <w:start w:val="1"/>
      <w:numFmt w:val="decimal"/>
      <w:lvlText w:val="%1.%2.%3.%4.%5.%6.%7.%8.%9"/>
      <w:lvlJc w:val="left"/>
      <w:pPr>
        <w:tabs>
          <w:tab w:val="num" w:pos="6282"/>
        </w:tabs>
        <w:ind w:left="5102" w:hanging="1700"/>
      </w:pPr>
      <w:rPr>
        <w:rFonts w:hint="eastAsia"/>
      </w:rPr>
    </w:lvl>
  </w:abstractNum>
  <w:abstractNum w:abstractNumId="15" w15:restartNumberingAfterBreak="0">
    <w:nsid w:val="1FC57D81"/>
    <w:multiLevelType w:val="multilevel"/>
    <w:tmpl w:val="0409001D"/>
    <w:lvl w:ilvl="0">
      <w:start w:val="1"/>
      <w:numFmt w:val="decimal"/>
      <w:lvlText w:val="%1"/>
      <w:lvlJc w:val="left"/>
      <w:pPr>
        <w:tabs>
          <w:tab w:val="num" w:pos="425"/>
        </w:tabs>
        <w:ind w:left="425" w:hanging="425"/>
      </w:pPr>
    </w:lvl>
    <w:lvl w:ilvl="1">
      <w:start w:val="1"/>
      <w:numFmt w:val="decimal"/>
      <w:lvlText w:val="%1.%2"/>
      <w:lvlJc w:val="left"/>
      <w:pPr>
        <w:tabs>
          <w:tab w:val="num" w:pos="992"/>
        </w:tabs>
        <w:ind w:left="992" w:hanging="567"/>
      </w:pPr>
    </w:lvl>
    <w:lvl w:ilvl="2">
      <w:start w:val="1"/>
      <w:numFmt w:val="decimal"/>
      <w:lvlText w:val="%1.%2.%3"/>
      <w:lvlJc w:val="left"/>
      <w:pPr>
        <w:tabs>
          <w:tab w:val="num" w:pos="1931"/>
        </w:tabs>
        <w:ind w:left="1418" w:hanging="567"/>
      </w:pPr>
    </w:lvl>
    <w:lvl w:ilvl="3">
      <w:start w:val="1"/>
      <w:numFmt w:val="decimal"/>
      <w:lvlText w:val="%1.%2.%3.%4"/>
      <w:lvlJc w:val="left"/>
      <w:pPr>
        <w:tabs>
          <w:tab w:val="num" w:pos="2716"/>
        </w:tabs>
        <w:ind w:left="1984" w:hanging="708"/>
      </w:pPr>
    </w:lvl>
    <w:lvl w:ilvl="4">
      <w:start w:val="1"/>
      <w:numFmt w:val="decimal"/>
      <w:lvlText w:val="%1.%2.%3.%4.%5"/>
      <w:lvlJc w:val="left"/>
      <w:pPr>
        <w:tabs>
          <w:tab w:val="num" w:pos="3501"/>
        </w:tabs>
        <w:ind w:left="2551" w:hanging="850"/>
      </w:pPr>
    </w:lvl>
    <w:lvl w:ilvl="5">
      <w:start w:val="1"/>
      <w:numFmt w:val="decimal"/>
      <w:lvlText w:val="%1.%2.%3.%4.%5.%6"/>
      <w:lvlJc w:val="left"/>
      <w:pPr>
        <w:tabs>
          <w:tab w:val="num" w:pos="4286"/>
        </w:tabs>
        <w:ind w:left="3260" w:hanging="1134"/>
      </w:pPr>
    </w:lvl>
    <w:lvl w:ilvl="6">
      <w:start w:val="1"/>
      <w:numFmt w:val="decimal"/>
      <w:lvlText w:val="%1.%2.%3.%4.%5.%6.%7"/>
      <w:lvlJc w:val="left"/>
      <w:pPr>
        <w:tabs>
          <w:tab w:val="num" w:pos="4711"/>
        </w:tabs>
        <w:ind w:left="3827" w:hanging="1276"/>
      </w:pPr>
    </w:lvl>
    <w:lvl w:ilvl="7">
      <w:start w:val="1"/>
      <w:numFmt w:val="decimal"/>
      <w:lvlText w:val="%1.%2.%3.%4.%5.%6.%7.%8"/>
      <w:lvlJc w:val="left"/>
      <w:pPr>
        <w:tabs>
          <w:tab w:val="num" w:pos="5496"/>
        </w:tabs>
        <w:ind w:left="4394" w:hanging="1418"/>
      </w:pPr>
    </w:lvl>
    <w:lvl w:ilvl="8">
      <w:start w:val="1"/>
      <w:numFmt w:val="decimal"/>
      <w:lvlText w:val="%1.%2.%3.%4.%5.%6.%7.%8.%9"/>
      <w:lvlJc w:val="left"/>
      <w:pPr>
        <w:tabs>
          <w:tab w:val="num" w:pos="6282"/>
        </w:tabs>
        <w:ind w:left="5102" w:hanging="1700"/>
      </w:pPr>
    </w:lvl>
  </w:abstractNum>
  <w:abstractNum w:abstractNumId="16" w15:restartNumberingAfterBreak="0">
    <w:nsid w:val="20551ACB"/>
    <w:multiLevelType w:val="multilevel"/>
    <w:tmpl w:val="0409001D"/>
    <w:lvl w:ilvl="0">
      <w:start w:val="1"/>
      <w:numFmt w:val="decimal"/>
      <w:lvlText w:val="%1"/>
      <w:lvlJc w:val="left"/>
      <w:pPr>
        <w:tabs>
          <w:tab w:val="num" w:pos="425"/>
        </w:tabs>
        <w:ind w:left="425" w:hanging="425"/>
      </w:pPr>
    </w:lvl>
    <w:lvl w:ilvl="1">
      <w:start w:val="1"/>
      <w:numFmt w:val="decimal"/>
      <w:lvlText w:val="%1.%2"/>
      <w:lvlJc w:val="left"/>
      <w:pPr>
        <w:tabs>
          <w:tab w:val="num" w:pos="992"/>
        </w:tabs>
        <w:ind w:left="992" w:hanging="567"/>
      </w:pPr>
    </w:lvl>
    <w:lvl w:ilvl="2">
      <w:start w:val="1"/>
      <w:numFmt w:val="decimal"/>
      <w:lvlText w:val="%1.%2.%3"/>
      <w:lvlJc w:val="left"/>
      <w:pPr>
        <w:tabs>
          <w:tab w:val="num" w:pos="1418"/>
        </w:tabs>
        <w:ind w:left="1418" w:hanging="567"/>
      </w:pPr>
    </w:lvl>
    <w:lvl w:ilvl="3">
      <w:start w:val="1"/>
      <w:numFmt w:val="decimal"/>
      <w:lvlText w:val="%1.%2.%3.%4"/>
      <w:lvlJc w:val="left"/>
      <w:pPr>
        <w:tabs>
          <w:tab w:val="num" w:pos="1984"/>
        </w:tabs>
        <w:ind w:left="1984" w:hanging="708"/>
      </w:pPr>
    </w:lvl>
    <w:lvl w:ilvl="4">
      <w:start w:val="1"/>
      <w:numFmt w:val="decimal"/>
      <w:lvlText w:val="%1.%2.%3.%4.%5"/>
      <w:lvlJc w:val="left"/>
      <w:pPr>
        <w:tabs>
          <w:tab w:val="num" w:pos="2551"/>
        </w:tabs>
        <w:ind w:left="2551" w:hanging="850"/>
      </w:pPr>
    </w:lvl>
    <w:lvl w:ilvl="5">
      <w:start w:val="1"/>
      <w:numFmt w:val="decimal"/>
      <w:lvlText w:val="%1.%2.%3.%4.%5.%6"/>
      <w:lvlJc w:val="left"/>
      <w:pPr>
        <w:tabs>
          <w:tab w:val="num" w:pos="3260"/>
        </w:tabs>
        <w:ind w:left="3260" w:hanging="1134"/>
      </w:pPr>
    </w:lvl>
    <w:lvl w:ilvl="6">
      <w:start w:val="1"/>
      <w:numFmt w:val="decimal"/>
      <w:lvlText w:val="%1.%2.%3.%4.%5.%6.%7"/>
      <w:lvlJc w:val="left"/>
      <w:pPr>
        <w:tabs>
          <w:tab w:val="num" w:pos="3827"/>
        </w:tabs>
        <w:ind w:left="3827" w:hanging="1276"/>
      </w:pPr>
    </w:lvl>
    <w:lvl w:ilvl="7">
      <w:start w:val="1"/>
      <w:numFmt w:val="decimal"/>
      <w:lvlText w:val="%1.%2.%3.%4.%5.%6.%7.%8"/>
      <w:lvlJc w:val="left"/>
      <w:pPr>
        <w:tabs>
          <w:tab w:val="num" w:pos="4394"/>
        </w:tabs>
        <w:ind w:left="4394" w:hanging="1418"/>
      </w:pPr>
    </w:lvl>
    <w:lvl w:ilvl="8">
      <w:start w:val="1"/>
      <w:numFmt w:val="decimal"/>
      <w:lvlText w:val="%1.%2.%3.%4.%5.%6.%7.%8.%9"/>
      <w:lvlJc w:val="left"/>
      <w:pPr>
        <w:tabs>
          <w:tab w:val="num" w:pos="5102"/>
        </w:tabs>
        <w:ind w:left="5102" w:hanging="1700"/>
      </w:pPr>
    </w:lvl>
  </w:abstractNum>
  <w:abstractNum w:abstractNumId="17" w15:restartNumberingAfterBreak="0">
    <w:nsid w:val="252E11EB"/>
    <w:multiLevelType w:val="multilevel"/>
    <w:tmpl w:val="91E6AD50"/>
    <w:lvl w:ilvl="0">
      <w:start w:val="1"/>
      <w:numFmt w:val="decimal"/>
      <w:lvlText w:val="%1."/>
      <w:lvlJc w:val="left"/>
      <w:pPr>
        <w:tabs>
          <w:tab w:val="num" w:pos="709"/>
        </w:tabs>
        <w:ind w:left="709" w:hanging="284"/>
      </w:pPr>
      <w:rPr>
        <w:rFonts w:hint="eastAsia"/>
        <w:b/>
        <w:i w:val="0"/>
        <w:sz w:val="20"/>
        <w:szCs w:val="20"/>
      </w:rPr>
    </w:lvl>
    <w:lvl w:ilvl="1">
      <w:start w:val="1"/>
      <w:numFmt w:val="decimal"/>
      <w:lvlText w:val="%1.%2."/>
      <w:lvlJc w:val="left"/>
      <w:pPr>
        <w:tabs>
          <w:tab w:val="num" w:pos="710"/>
        </w:tabs>
        <w:ind w:left="569" w:firstLine="141"/>
      </w:pPr>
      <w:rPr>
        <w:rFonts w:hint="eastAsia"/>
      </w:rPr>
    </w:lvl>
    <w:lvl w:ilvl="2">
      <w:start w:val="1"/>
      <w:numFmt w:val="decimal"/>
      <w:lvlText w:val="%1.%2.%3."/>
      <w:lvlJc w:val="left"/>
      <w:pPr>
        <w:tabs>
          <w:tab w:val="num" w:pos="1134"/>
        </w:tabs>
        <w:ind w:left="1134" w:hanging="709"/>
      </w:pPr>
      <w:rPr>
        <w:rFonts w:hint="eastAsia"/>
      </w:rPr>
    </w:lvl>
    <w:lvl w:ilvl="3">
      <w:start w:val="1"/>
      <w:numFmt w:val="decimal"/>
      <w:lvlText w:val="%1.%2.%3.%4."/>
      <w:lvlJc w:val="left"/>
      <w:pPr>
        <w:tabs>
          <w:tab w:val="num" w:pos="1276"/>
        </w:tabs>
        <w:ind w:left="1276" w:hanging="851"/>
      </w:pPr>
      <w:rPr>
        <w:rFonts w:hint="eastAsia"/>
      </w:rPr>
    </w:lvl>
    <w:lvl w:ilvl="4">
      <w:start w:val="1"/>
      <w:numFmt w:val="decimal"/>
      <w:lvlText w:val="%1.%2.%3.%4.%5."/>
      <w:lvlJc w:val="left"/>
      <w:pPr>
        <w:tabs>
          <w:tab w:val="num" w:pos="1417"/>
        </w:tabs>
        <w:ind w:left="1417" w:hanging="992"/>
      </w:pPr>
      <w:rPr>
        <w:rFonts w:hint="eastAsia"/>
      </w:rPr>
    </w:lvl>
    <w:lvl w:ilvl="5">
      <w:start w:val="1"/>
      <w:numFmt w:val="decimal"/>
      <w:lvlText w:val="%1.%2.%3.%4.%5.%6."/>
      <w:lvlJc w:val="left"/>
      <w:pPr>
        <w:tabs>
          <w:tab w:val="num" w:pos="1559"/>
        </w:tabs>
        <w:ind w:left="1559" w:hanging="1134"/>
      </w:pPr>
      <w:rPr>
        <w:rFonts w:hint="eastAsia"/>
      </w:rPr>
    </w:lvl>
    <w:lvl w:ilvl="6">
      <w:start w:val="1"/>
      <w:numFmt w:val="decimal"/>
      <w:lvlText w:val="%1.%2.%3.%4.%5.%6.%7."/>
      <w:lvlJc w:val="left"/>
      <w:pPr>
        <w:tabs>
          <w:tab w:val="num" w:pos="1701"/>
        </w:tabs>
        <w:ind w:left="1701" w:hanging="1276"/>
      </w:pPr>
      <w:rPr>
        <w:rFonts w:hint="eastAsia"/>
      </w:rPr>
    </w:lvl>
    <w:lvl w:ilvl="7">
      <w:start w:val="1"/>
      <w:numFmt w:val="decimal"/>
      <w:lvlText w:val="%1.%2.%3.%4.%5.%6.%7.%8."/>
      <w:lvlJc w:val="left"/>
      <w:pPr>
        <w:tabs>
          <w:tab w:val="num" w:pos="1843"/>
        </w:tabs>
        <w:ind w:left="1843" w:hanging="1418"/>
      </w:pPr>
      <w:rPr>
        <w:rFonts w:hint="eastAsia"/>
      </w:rPr>
    </w:lvl>
    <w:lvl w:ilvl="8">
      <w:start w:val="1"/>
      <w:numFmt w:val="decimal"/>
      <w:lvlText w:val="%1.%2.%3.%4.%5.%6.%7.%8.%9."/>
      <w:lvlJc w:val="left"/>
      <w:pPr>
        <w:tabs>
          <w:tab w:val="num" w:pos="1984"/>
        </w:tabs>
        <w:ind w:left="1984" w:hanging="1559"/>
      </w:pPr>
      <w:rPr>
        <w:rFonts w:hint="eastAsia"/>
      </w:rPr>
    </w:lvl>
  </w:abstractNum>
  <w:abstractNum w:abstractNumId="18" w15:restartNumberingAfterBreak="0">
    <w:nsid w:val="28285021"/>
    <w:multiLevelType w:val="multilevel"/>
    <w:tmpl w:val="63CE3406"/>
    <w:lvl w:ilvl="0">
      <w:start w:val="1"/>
      <w:numFmt w:val="decimal"/>
      <w:lvlText w:val="%1."/>
      <w:lvlJc w:val="left"/>
      <w:pPr>
        <w:tabs>
          <w:tab w:val="num" w:pos="284"/>
        </w:tabs>
        <w:ind w:left="284" w:hanging="284"/>
      </w:pPr>
      <w:rPr>
        <w:rFonts w:hint="eastAsia"/>
        <w:b/>
        <w:i w:val="0"/>
        <w:sz w:val="20"/>
        <w:szCs w:val="20"/>
      </w:rPr>
    </w:lvl>
    <w:lvl w:ilvl="1">
      <w:start w:val="1"/>
      <w:numFmt w:val="decimal"/>
      <w:lvlText w:val="%1.%2."/>
      <w:lvlJc w:val="left"/>
      <w:pPr>
        <w:tabs>
          <w:tab w:val="num" w:pos="0"/>
        </w:tabs>
        <w:ind w:left="227" w:hanging="227"/>
      </w:pPr>
      <w:rPr>
        <w:rFonts w:ascii="Times New Roman" w:hAnsi="Times New Roman" w:hint="default"/>
        <w:sz w:val="20"/>
        <w:szCs w:val="20"/>
      </w:rPr>
    </w:lvl>
    <w:lvl w:ilvl="2">
      <w:start w:val="1"/>
      <w:numFmt w:val="decimal"/>
      <w:lvlText w:val="%1.%2.%3."/>
      <w:lvlJc w:val="left"/>
      <w:pPr>
        <w:tabs>
          <w:tab w:val="num" w:pos="709"/>
        </w:tabs>
        <w:ind w:left="709" w:hanging="709"/>
      </w:pPr>
      <w:rPr>
        <w:rFonts w:hint="eastAsia"/>
      </w:rPr>
    </w:lvl>
    <w:lvl w:ilvl="3">
      <w:start w:val="1"/>
      <w:numFmt w:val="decimal"/>
      <w:lvlText w:val="%1.%2.%3.%4."/>
      <w:lvlJc w:val="left"/>
      <w:pPr>
        <w:tabs>
          <w:tab w:val="num" w:pos="851"/>
        </w:tabs>
        <w:ind w:left="851" w:hanging="851"/>
      </w:pPr>
      <w:rPr>
        <w:rFonts w:hint="eastAsia"/>
      </w:rPr>
    </w:lvl>
    <w:lvl w:ilvl="4">
      <w:start w:val="1"/>
      <w:numFmt w:val="decimal"/>
      <w:lvlText w:val="%1.%2.%3.%4.%5."/>
      <w:lvlJc w:val="left"/>
      <w:pPr>
        <w:tabs>
          <w:tab w:val="num" w:pos="992"/>
        </w:tabs>
        <w:ind w:left="992" w:hanging="992"/>
      </w:pPr>
      <w:rPr>
        <w:rFonts w:hint="eastAsia"/>
      </w:rPr>
    </w:lvl>
    <w:lvl w:ilvl="5">
      <w:start w:val="1"/>
      <w:numFmt w:val="decimal"/>
      <w:lvlText w:val="%1.%2.%3.%4.%5.%6."/>
      <w:lvlJc w:val="left"/>
      <w:pPr>
        <w:tabs>
          <w:tab w:val="num" w:pos="1134"/>
        </w:tabs>
        <w:ind w:left="1134" w:hanging="1134"/>
      </w:pPr>
      <w:rPr>
        <w:rFonts w:hint="eastAsia"/>
      </w:rPr>
    </w:lvl>
    <w:lvl w:ilvl="6">
      <w:start w:val="1"/>
      <w:numFmt w:val="decimal"/>
      <w:lvlText w:val="%1.%2.%3.%4.%5.%6.%7."/>
      <w:lvlJc w:val="left"/>
      <w:pPr>
        <w:tabs>
          <w:tab w:val="num" w:pos="1276"/>
        </w:tabs>
        <w:ind w:left="1276" w:hanging="1276"/>
      </w:pPr>
      <w:rPr>
        <w:rFonts w:hint="eastAsia"/>
      </w:rPr>
    </w:lvl>
    <w:lvl w:ilvl="7">
      <w:start w:val="1"/>
      <w:numFmt w:val="decimal"/>
      <w:lvlText w:val="%1.%2.%3.%4.%5.%6.%7.%8."/>
      <w:lvlJc w:val="left"/>
      <w:pPr>
        <w:tabs>
          <w:tab w:val="num" w:pos="1418"/>
        </w:tabs>
        <w:ind w:left="1418" w:hanging="1418"/>
      </w:pPr>
      <w:rPr>
        <w:rFonts w:hint="eastAsia"/>
      </w:rPr>
    </w:lvl>
    <w:lvl w:ilvl="8">
      <w:start w:val="1"/>
      <w:numFmt w:val="decimal"/>
      <w:lvlText w:val="%1.%2.%3.%4.%5.%6.%7.%8.%9."/>
      <w:lvlJc w:val="left"/>
      <w:pPr>
        <w:tabs>
          <w:tab w:val="num" w:pos="1559"/>
        </w:tabs>
        <w:ind w:left="1559" w:hanging="1559"/>
      </w:pPr>
      <w:rPr>
        <w:rFonts w:hint="eastAsia"/>
      </w:rPr>
    </w:lvl>
  </w:abstractNum>
  <w:abstractNum w:abstractNumId="19" w15:restartNumberingAfterBreak="0">
    <w:nsid w:val="2EF7030F"/>
    <w:multiLevelType w:val="multilevel"/>
    <w:tmpl w:val="C9D81BBE"/>
    <w:lvl w:ilvl="0">
      <w:start w:val="1"/>
      <w:numFmt w:val="decimal"/>
      <w:suff w:val="space"/>
      <w:lvlText w:val="%1."/>
      <w:lvlJc w:val="left"/>
      <w:pPr>
        <w:ind w:left="0" w:hanging="425"/>
      </w:pPr>
      <w:rPr>
        <w:rFonts w:ascii="Times New Roman" w:hAnsi="Times New Roman" w:hint="default"/>
        <w:b/>
        <w:i w:val="0"/>
        <w:sz w:val="20"/>
        <w:szCs w:val="20"/>
      </w:rPr>
    </w:lvl>
    <w:lvl w:ilvl="1">
      <w:start w:val="1"/>
      <w:numFmt w:val="decimal"/>
      <w:lvlText w:val="%1.%2"/>
      <w:lvlJc w:val="left"/>
      <w:pPr>
        <w:tabs>
          <w:tab w:val="num" w:pos="0"/>
        </w:tabs>
        <w:ind w:left="0" w:firstLine="0"/>
      </w:pPr>
      <w:rPr>
        <w:rFonts w:hint="eastAsia"/>
      </w:rPr>
    </w:lvl>
    <w:lvl w:ilvl="2">
      <w:start w:val="1"/>
      <w:numFmt w:val="decimal"/>
      <w:lvlText w:val="%1.%2.%3"/>
      <w:lvlJc w:val="left"/>
      <w:pPr>
        <w:tabs>
          <w:tab w:val="num" w:pos="1506"/>
        </w:tabs>
        <w:ind w:left="993" w:hanging="567"/>
      </w:pPr>
      <w:rPr>
        <w:rFonts w:hint="eastAsia"/>
      </w:rPr>
    </w:lvl>
    <w:lvl w:ilvl="3">
      <w:start w:val="1"/>
      <w:numFmt w:val="decimal"/>
      <w:lvlText w:val="%1.%2.%3.%4"/>
      <w:lvlJc w:val="left"/>
      <w:pPr>
        <w:tabs>
          <w:tab w:val="num" w:pos="2291"/>
        </w:tabs>
        <w:ind w:left="1559" w:hanging="708"/>
      </w:pPr>
      <w:rPr>
        <w:rFonts w:hint="eastAsia"/>
      </w:rPr>
    </w:lvl>
    <w:lvl w:ilvl="4">
      <w:start w:val="1"/>
      <w:numFmt w:val="decimal"/>
      <w:lvlText w:val="%1.%2.%3.%4.%5"/>
      <w:lvlJc w:val="left"/>
      <w:pPr>
        <w:tabs>
          <w:tab w:val="num" w:pos="2716"/>
        </w:tabs>
        <w:ind w:left="2126" w:hanging="850"/>
      </w:pPr>
      <w:rPr>
        <w:rFonts w:hint="eastAsia"/>
      </w:rPr>
    </w:lvl>
    <w:lvl w:ilvl="5">
      <w:start w:val="1"/>
      <w:numFmt w:val="decimal"/>
      <w:lvlText w:val="%1.%2.%3.%4.%5.%6"/>
      <w:lvlJc w:val="left"/>
      <w:pPr>
        <w:tabs>
          <w:tab w:val="num" w:pos="3501"/>
        </w:tabs>
        <w:ind w:left="2835" w:hanging="1134"/>
      </w:pPr>
      <w:rPr>
        <w:rFonts w:hint="eastAsia"/>
      </w:rPr>
    </w:lvl>
    <w:lvl w:ilvl="6">
      <w:start w:val="1"/>
      <w:numFmt w:val="decimal"/>
      <w:lvlText w:val="%1.%2.%3.%4.%5.%6.%7"/>
      <w:lvlJc w:val="left"/>
      <w:pPr>
        <w:tabs>
          <w:tab w:val="num" w:pos="4286"/>
        </w:tabs>
        <w:ind w:left="3402" w:hanging="1276"/>
      </w:pPr>
      <w:rPr>
        <w:rFonts w:hint="eastAsia"/>
      </w:rPr>
    </w:lvl>
    <w:lvl w:ilvl="7">
      <w:start w:val="1"/>
      <w:numFmt w:val="decimal"/>
      <w:lvlText w:val="%1.%2.%3.%4.%5.%6.%7.%8"/>
      <w:lvlJc w:val="left"/>
      <w:pPr>
        <w:tabs>
          <w:tab w:val="num" w:pos="5071"/>
        </w:tabs>
        <w:ind w:left="3969" w:hanging="1418"/>
      </w:pPr>
      <w:rPr>
        <w:rFonts w:hint="eastAsia"/>
      </w:rPr>
    </w:lvl>
    <w:lvl w:ilvl="8">
      <w:start w:val="1"/>
      <w:numFmt w:val="decimal"/>
      <w:lvlText w:val="%1.%2.%3.%4.%5.%6.%7.%8.%9"/>
      <w:lvlJc w:val="left"/>
      <w:pPr>
        <w:tabs>
          <w:tab w:val="num" w:pos="5857"/>
        </w:tabs>
        <w:ind w:left="4677" w:hanging="1700"/>
      </w:pPr>
      <w:rPr>
        <w:rFonts w:hint="eastAsia"/>
      </w:rPr>
    </w:lvl>
  </w:abstractNum>
  <w:abstractNum w:abstractNumId="20" w15:restartNumberingAfterBreak="0">
    <w:nsid w:val="31AC4EBD"/>
    <w:multiLevelType w:val="multilevel"/>
    <w:tmpl w:val="119C027C"/>
    <w:lvl w:ilvl="0">
      <w:start w:val="1"/>
      <w:numFmt w:val="decimal"/>
      <w:lvlText w:val="%1."/>
      <w:lvlJc w:val="left"/>
      <w:pPr>
        <w:tabs>
          <w:tab w:val="num" w:pos="284"/>
        </w:tabs>
        <w:ind w:left="284" w:hanging="284"/>
      </w:pPr>
      <w:rPr>
        <w:rFonts w:hint="eastAsia"/>
        <w:b/>
        <w:i w:val="0"/>
        <w:sz w:val="20"/>
        <w:szCs w:val="20"/>
      </w:rPr>
    </w:lvl>
    <w:lvl w:ilvl="1">
      <w:start w:val="1"/>
      <w:numFmt w:val="decimal"/>
      <w:lvlText w:val="%1.%2."/>
      <w:lvlJc w:val="left"/>
      <w:pPr>
        <w:tabs>
          <w:tab w:val="num" w:pos="0"/>
        </w:tabs>
        <w:ind w:left="-141" w:firstLine="141"/>
      </w:pPr>
      <w:rPr>
        <w:rFonts w:hint="eastAsia"/>
      </w:rPr>
    </w:lvl>
    <w:lvl w:ilvl="2">
      <w:start w:val="1"/>
      <w:numFmt w:val="decimal"/>
      <w:lvlText w:val="%1.%2.%3."/>
      <w:lvlJc w:val="left"/>
      <w:pPr>
        <w:tabs>
          <w:tab w:val="num" w:pos="709"/>
        </w:tabs>
        <w:ind w:left="709" w:hanging="709"/>
      </w:pPr>
      <w:rPr>
        <w:rFonts w:hint="eastAsia"/>
      </w:rPr>
    </w:lvl>
    <w:lvl w:ilvl="3">
      <w:start w:val="1"/>
      <w:numFmt w:val="decimal"/>
      <w:lvlText w:val="%1.%2.%3.%4."/>
      <w:lvlJc w:val="left"/>
      <w:pPr>
        <w:tabs>
          <w:tab w:val="num" w:pos="851"/>
        </w:tabs>
        <w:ind w:left="851" w:hanging="851"/>
      </w:pPr>
      <w:rPr>
        <w:rFonts w:hint="eastAsia"/>
      </w:rPr>
    </w:lvl>
    <w:lvl w:ilvl="4">
      <w:start w:val="1"/>
      <w:numFmt w:val="decimal"/>
      <w:lvlText w:val="%1.%2.%3.%4.%5."/>
      <w:lvlJc w:val="left"/>
      <w:pPr>
        <w:tabs>
          <w:tab w:val="num" w:pos="992"/>
        </w:tabs>
        <w:ind w:left="992" w:hanging="992"/>
      </w:pPr>
      <w:rPr>
        <w:rFonts w:hint="eastAsia"/>
      </w:rPr>
    </w:lvl>
    <w:lvl w:ilvl="5">
      <w:start w:val="1"/>
      <w:numFmt w:val="decimal"/>
      <w:lvlText w:val="%1.%2.%3.%4.%5.%6."/>
      <w:lvlJc w:val="left"/>
      <w:pPr>
        <w:tabs>
          <w:tab w:val="num" w:pos="1134"/>
        </w:tabs>
        <w:ind w:left="1134" w:hanging="1134"/>
      </w:pPr>
      <w:rPr>
        <w:rFonts w:hint="eastAsia"/>
      </w:rPr>
    </w:lvl>
    <w:lvl w:ilvl="6">
      <w:start w:val="1"/>
      <w:numFmt w:val="decimal"/>
      <w:lvlText w:val="%1.%2.%3.%4.%5.%6.%7."/>
      <w:lvlJc w:val="left"/>
      <w:pPr>
        <w:tabs>
          <w:tab w:val="num" w:pos="1276"/>
        </w:tabs>
        <w:ind w:left="1276" w:hanging="1276"/>
      </w:pPr>
      <w:rPr>
        <w:rFonts w:hint="eastAsia"/>
      </w:rPr>
    </w:lvl>
    <w:lvl w:ilvl="7">
      <w:start w:val="1"/>
      <w:numFmt w:val="decimal"/>
      <w:lvlText w:val="%1.%2.%3.%4.%5.%6.%7.%8."/>
      <w:lvlJc w:val="left"/>
      <w:pPr>
        <w:tabs>
          <w:tab w:val="num" w:pos="1418"/>
        </w:tabs>
        <w:ind w:left="1418" w:hanging="1418"/>
      </w:pPr>
      <w:rPr>
        <w:rFonts w:hint="eastAsia"/>
      </w:rPr>
    </w:lvl>
    <w:lvl w:ilvl="8">
      <w:start w:val="1"/>
      <w:numFmt w:val="decimal"/>
      <w:lvlText w:val="%1.%2.%3.%4.%5.%6.%7.%8.%9."/>
      <w:lvlJc w:val="left"/>
      <w:pPr>
        <w:tabs>
          <w:tab w:val="num" w:pos="1559"/>
        </w:tabs>
        <w:ind w:left="1559" w:hanging="1559"/>
      </w:pPr>
      <w:rPr>
        <w:rFonts w:hint="eastAsia"/>
      </w:rPr>
    </w:lvl>
  </w:abstractNum>
  <w:abstractNum w:abstractNumId="21" w15:restartNumberingAfterBreak="0">
    <w:nsid w:val="43BB0EDC"/>
    <w:multiLevelType w:val="multilevel"/>
    <w:tmpl w:val="F6CA640C"/>
    <w:lvl w:ilvl="0">
      <w:start w:val="1"/>
      <w:numFmt w:val="decimal"/>
      <w:suff w:val="nothing"/>
      <w:lvlText w:val="%1. "/>
      <w:lvlJc w:val="left"/>
      <w:pPr>
        <w:ind w:left="0" w:firstLine="0"/>
      </w:pPr>
      <w:rPr>
        <w:rFonts w:ascii="Times New Roman" w:hAnsi="Times New Roman" w:hint="default"/>
        <w:b/>
        <w:i w:val="0"/>
        <w:sz w:val="20"/>
        <w:szCs w:val="20"/>
      </w:rPr>
    </w:lvl>
    <w:lvl w:ilvl="1">
      <w:start w:val="1"/>
      <w:numFmt w:val="decimal"/>
      <w:suff w:val="nothing"/>
      <w:lvlText w:val="%2.%1. "/>
      <w:lvlJc w:val="left"/>
      <w:pPr>
        <w:ind w:left="0" w:firstLine="0"/>
      </w:pPr>
      <w:rPr>
        <w:rFonts w:hint="eastAsia"/>
      </w:rPr>
    </w:lvl>
    <w:lvl w:ilvl="2">
      <w:start w:val="1"/>
      <w:numFmt w:val="decimal"/>
      <w:suff w:val="space"/>
      <w:lvlText w:val="%1.%2.%3 "/>
      <w:lvlJc w:val="left"/>
      <w:pPr>
        <w:ind w:left="0" w:firstLine="0"/>
      </w:pPr>
      <w:rPr>
        <w:rFonts w:hint="eastAsia"/>
      </w:rPr>
    </w:lvl>
    <w:lvl w:ilvl="3">
      <w:start w:val="1"/>
      <w:numFmt w:val="decimal"/>
      <w:lvlText w:val="%1.%2.%3.%4"/>
      <w:lvlJc w:val="left"/>
      <w:pPr>
        <w:tabs>
          <w:tab w:val="num" w:pos="2716"/>
        </w:tabs>
        <w:ind w:left="1984" w:hanging="708"/>
      </w:pPr>
      <w:rPr>
        <w:rFonts w:hint="eastAsia"/>
      </w:rPr>
    </w:lvl>
    <w:lvl w:ilvl="4">
      <w:start w:val="1"/>
      <w:numFmt w:val="decimal"/>
      <w:lvlText w:val="%1.%2.%3.%4.%5"/>
      <w:lvlJc w:val="left"/>
      <w:pPr>
        <w:tabs>
          <w:tab w:val="num" w:pos="3141"/>
        </w:tabs>
        <w:ind w:left="2551" w:hanging="850"/>
      </w:pPr>
      <w:rPr>
        <w:rFonts w:hint="eastAsia"/>
      </w:rPr>
    </w:lvl>
    <w:lvl w:ilvl="5">
      <w:start w:val="1"/>
      <w:numFmt w:val="decimal"/>
      <w:lvlText w:val="%1.%2.%3.%4.%5.%6"/>
      <w:lvlJc w:val="left"/>
      <w:pPr>
        <w:tabs>
          <w:tab w:val="num" w:pos="3926"/>
        </w:tabs>
        <w:ind w:left="3260" w:hanging="1134"/>
      </w:pPr>
      <w:rPr>
        <w:rFonts w:hint="eastAsia"/>
      </w:rPr>
    </w:lvl>
    <w:lvl w:ilvl="6">
      <w:start w:val="1"/>
      <w:numFmt w:val="decimal"/>
      <w:lvlText w:val="%1.%2.%3.%4.%5.%6.%7"/>
      <w:lvlJc w:val="left"/>
      <w:pPr>
        <w:tabs>
          <w:tab w:val="num" w:pos="4711"/>
        </w:tabs>
        <w:ind w:left="3827" w:hanging="1276"/>
      </w:pPr>
      <w:rPr>
        <w:rFonts w:hint="eastAsia"/>
      </w:rPr>
    </w:lvl>
    <w:lvl w:ilvl="7">
      <w:start w:val="1"/>
      <w:numFmt w:val="decimal"/>
      <w:lvlText w:val="%1.%2.%3.%4.%5.%6.%7.%8"/>
      <w:lvlJc w:val="left"/>
      <w:pPr>
        <w:tabs>
          <w:tab w:val="num" w:pos="5496"/>
        </w:tabs>
        <w:ind w:left="4394" w:hanging="1418"/>
      </w:pPr>
      <w:rPr>
        <w:rFonts w:hint="eastAsia"/>
      </w:rPr>
    </w:lvl>
    <w:lvl w:ilvl="8">
      <w:start w:val="1"/>
      <w:numFmt w:val="decimal"/>
      <w:lvlText w:val="%1.%2.%3.%4.%5.%6.%7.%8.%9"/>
      <w:lvlJc w:val="left"/>
      <w:pPr>
        <w:tabs>
          <w:tab w:val="num" w:pos="6282"/>
        </w:tabs>
        <w:ind w:left="5102" w:hanging="1700"/>
      </w:pPr>
      <w:rPr>
        <w:rFonts w:hint="eastAsia"/>
      </w:rPr>
    </w:lvl>
  </w:abstractNum>
  <w:abstractNum w:abstractNumId="22" w15:restartNumberingAfterBreak="0">
    <w:nsid w:val="44396FAB"/>
    <w:multiLevelType w:val="multilevel"/>
    <w:tmpl w:val="4BEABF94"/>
    <w:lvl w:ilvl="0">
      <w:start w:val="1"/>
      <w:numFmt w:val="decimal"/>
      <w:lvlText w:val="%1."/>
      <w:lvlJc w:val="left"/>
      <w:pPr>
        <w:tabs>
          <w:tab w:val="num" w:pos="284"/>
        </w:tabs>
        <w:ind w:left="284" w:hanging="284"/>
      </w:pPr>
      <w:rPr>
        <w:rFonts w:hint="eastAsia"/>
        <w:b/>
        <w:i w:val="0"/>
        <w:sz w:val="20"/>
        <w:szCs w:val="20"/>
      </w:rPr>
    </w:lvl>
    <w:lvl w:ilvl="1">
      <w:start w:val="1"/>
      <w:numFmt w:val="decimal"/>
      <w:lvlText w:val="%1.%2."/>
      <w:lvlJc w:val="left"/>
      <w:pPr>
        <w:tabs>
          <w:tab w:val="num" w:pos="0"/>
        </w:tabs>
        <w:ind w:left="227" w:hanging="227"/>
      </w:pPr>
      <w:rPr>
        <w:rFonts w:ascii="Times New Roman" w:hAnsi="Times New Roman" w:hint="default"/>
        <w:sz w:val="20"/>
        <w:szCs w:val="20"/>
      </w:rPr>
    </w:lvl>
    <w:lvl w:ilvl="2">
      <w:start w:val="1"/>
      <w:numFmt w:val="decimal"/>
      <w:lvlText w:val="%1.%2.%3."/>
      <w:lvlJc w:val="left"/>
      <w:pPr>
        <w:tabs>
          <w:tab w:val="num" w:pos="709"/>
        </w:tabs>
        <w:ind w:left="709" w:hanging="709"/>
      </w:pPr>
      <w:rPr>
        <w:rFonts w:hint="eastAsia"/>
      </w:rPr>
    </w:lvl>
    <w:lvl w:ilvl="3">
      <w:start w:val="1"/>
      <w:numFmt w:val="decimal"/>
      <w:lvlText w:val="%1.%2.%3.%4."/>
      <w:lvlJc w:val="left"/>
      <w:pPr>
        <w:tabs>
          <w:tab w:val="num" w:pos="851"/>
        </w:tabs>
        <w:ind w:left="851" w:hanging="851"/>
      </w:pPr>
      <w:rPr>
        <w:rFonts w:hint="eastAsia"/>
      </w:rPr>
    </w:lvl>
    <w:lvl w:ilvl="4">
      <w:start w:val="1"/>
      <w:numFmt w:val="decimal"/>
      <w:lvlText w:val="%1.%2.%3.%4.%5."/>
      <w:lvlJc w:val="left"/>
      <w:pPr>
        <w:tabs>
          <w:tab w:val="num" w:pos="992"/>
        </w:tabs>
        <w:ind w:left="992" w:hanging="992"/>
      </w:pPr>
      <w:rPr>
        <w:rFonts w:hint="eastAsia"/>
      </w:rPr>
    </w:lvl>
    <w:lvl w:ilvl="5">
      <w:start w:val="1"/>
      <w:numFmt w:val="decimal"/>
      <w:lvlText w:val="%1.%2.%3.%4.%5.%6."/>
      <w:lvlJc w:val="left"/>
      <w:pPr>
        <w:tabs>
          <w:tab w:val="num" w:pos="1134"/>
        </w:tabs>
        <w:ind w:left="1134" w:hanging="1134"/>
      </w:pPr>
      <w:rPr>
        <w:rFonts w:hint="eastAsia"/>
      </w:rPr>
    </w:lvl>
    <w:lvl w:ilvl="6">
      <w:start w:val="1"/>
      <w:numFmt w:val="decimal"/>
      <w:lvlText w:val="%1.%2.%3.%4.%5.%6.%7."/>
      <w:lvlJc w:val="left"/>
      <w:pPr>
        <w:tabs>
          <w:tab w:val="num" w:pos="1276"/>
        </w:tabs>
        <w:ind w:left="1276" w:hanging="1276"/>
      </w:pPr>
      <w:rPr>
        <w:rFonts w:hint="eastAsia"/>
      </w:rPr>
    </w:lvl>
    <w:lvl w:ilvl="7">
      <w:start w:val="1"/>
      <w:numFmt w:val="decimal"/>
      <w:lvlText w:val="%1.%2.%3.%4.%5.%6.%7.%8."/>
      <w:lvlJc w:val="left"/>
      <w:pPr>
        <w:tabs>
          <w:tab w:val="num" w:pos="1418"/>
        </w:tabs>
        <w:ind w:left="1418" w:hanging="1418"/>
      </w:pPr>
      <w:rPr>
        <w:rFonts w:hint="eastAsia"/>
      </w:rPr>
    </w:lvl>
    <w:lvl w:ilvl="8">
      <w:start w:val="1"/>
      <w:numFmt w:val="decimal"/>
      <w:lvlText w:val="%1.%2.%3.%4.%5.%6.%7.%8.%9."/>
      <w:lvlJc w:val="left"/>
      <w:pPr>
        <w:tabs>
          <w:tab w:val="num" w:pos="1559"/>
        </w:tabs>
        <w:ind w:left="1559" w:hanging="1559"/>
      </w:pPr>
      <w:rPr>
        <w:rFonts w:hint="eastAsia"/>
      </w:rPr>
    </w:lvl>
  </w:abstractNum>
  <w:abstractNum w:abstractNumId="23" w15:restartNumberingAfterBreak="0">
    <w:nsid w:val="489E1AC5"/>
    <w:multiLevelType w:val="multilevel"/>
    <w:tmpl w:val="CA048450"/>
    <w:lvl w:ilvl="0">
      <w:start w:val="1"/>
      <w:numFmt w:val="decimal"/>
      <w:lvlText w:val="%1."/>
      <w:lvlJc w:val="left"/>
      <w:pPr>
        <w:tabs>
          <w:tab w:val="num" w:pos="284"/>
        </w:tabs>
        <w:ind w:left="284" w:hanging="284"/>
      </w:pPr>
      <w:rPr>
        <w:rFonts w:hint="eastAsia"/>
        <w:b/>
        <w:i w:val="0"/>
        <w:sz w:val="20"/>
        <w:szCs w:val="20"/>
      </w:rPr>
    </w:lvl>
    <w:lvl w:ilvl="1">
      <w:start w:val="1"/>
      <w:numFmt w:val="decimal"/>
      <w:suff w:val="space"/>
      <w:lvlText w:val="%1.%2."/>
      <w:lvlJc w:val="left"/>
      <w:pPr>
        <w:ind w:left="227" w:hanging="227"/>
      </w:pPr>
      <w:rPr>
        <w:rFonts w:ascii="Times New Roman" w:hAnsi="Times New Roman" w:hint="default"/>
        <w:sz w:val="20"/>
        <w:szCs w:val="20"/>
      </w:rPr>
    </w:lvl>
    <w:lvl w:ilvl="2">
      <w:start w:val="1"/>
      <w:numFmt w:val="decimal"/>
      <w:lvlText w:val="%1.%2.%3."/>
      <w:lvlJc w:val="left"/>
      <w:pPr>
        <w:tabs>
          <w:tab w:val="num" w:pos="709"/>
        </w:tabs>
        <w:ind w:left="709" w:hanging="709"/>
      </w:pPr>
      <w:rPr>
        <w:rFonts w:hint="eastAsia"/>
      </w:rPr>
    </w:lvl>
    <w:lvl w:ilvl="3">
      <w:start w:val="1"/>
      <w:numFmt w:val="decimal"/>
      <w:lvlText w:val="%1.%2.%3.%4."/>
      <w:lvlJc w:val="left"/>
      <w:pPr>
        <w:tabs>
          <w:tab w:val="num" w:pos="851"/>
        </w:tabs>
        <w:ind w:left="851" w:hanging="851"/>
      </w:pPr>
      <w:rPr>
        <w:rFonts w:hint="eastAsia"/>
      </w:rPr>
    </w:lvl>
    <w:lvl w:ilvl="4">
      <w:start w:val="1"/>
      <w:numFmt w:val="decimal"/>
      <w:lvlText w:val="%1.%2.%3.%4.%5."/>
      <w:lvlJc w:val="left"/>
      <w:pPr>
        <w:tabs>
          <w:tab w:val="num" w:pos="992"/>
        </w:tabs>
        <w:ind w:left="992" w:hanging="992"/>
      </w:pPr>
      <w:rPr>
        <w:rFonts w:hint="eastAsia"/>
      </w:rPr>
    </w:lvl>
    <w:lvl w:ilvl="5">
      <w:start w:val="1"/>
      <w:numFmt w:val="decimal"/>
      <w:lvlText w:val="%1.%2.%3.%4.%5.%6."/>
      <w:lvlJc w:val="left"/>
      <w:pPr>
        <w:tabs>
          <w:tab w:val="num" w:pos="1134"/>
        </w:tabs>
        <w:ind w:left="1134" w:hanging="1134"/>
      </w:pPr>
      <w:rPr>
        <w:rFonts w:hint="eastAsia"/>
      </w:rPr>
    </w:lvl>
    <w:lvl w:ilvl="6">
      <w:start w:val="1"/>
      <w:numFmt w:val="decimal"/>
      <w:lvlText w:val="%1.%2.%3.%4.%5.%6.%7."/>
      <w:lvlJc w:val="left"/>
      <w:pPr>
        <w:tabs>
          <w:tab w:val="num" w:pos="1276"/>
        </w:tabs>
        <w:ind w:left="1276" w:hanging="1276"/>
      </w:pPr>
      <w:rPr>
        <w:rFonts w:hint="eastAsia"/>
      </w:rPr>
    </w:lvl>
    <w:lvl w:ilvl="7">
      <w:start w:val="1"/>
      <w:numFmt w:val="decimal"/>
      <w:lvlText w:val="%1.%2.%3.%4.%5.%6.%7.%8."/>
      <w:lvlJc w:val="left"/>
      <w:pPr>
        <w:tabs>
          <w:tab w:val="num" w:pos="1418"/>
        </w:tabs>
        <w:ind w:left="1418" w:hanging="1418"/>
      </w:pPr>
      <w:rPr>
        <w:rFonts w:hint="eastAsia"/>
      </w:rPr>
    </w:lvl>
    <w:lvl w:ilvl="8">
      <w:start w:val="1"/>
      <w:numFmt w:val="decimal"/>
      <w:lvlText w:val="%1.%2.%3.%4.%5.%6.%7.%8.%9."/>
      <w:lvlJc w:val="left"/>
      <w:pPr>
        <w:tabs>
          <w:tab w:val="num" w:pos="1559"/>
        </w:tabs>
        <w:ind w:left="1559" w:hanging="1559"/>
      </w:pPr>
      <w:rPr>
        <w:rFonts w:hint="eastAsia"/>
      </w:rPr>
    </w:lvl>
  </w:abstractNum>
  <w:abstractNum w:abstractNumId="24" w15:restartNumberingAfterBreak="0">
    <w:nsid w:val="4BA35E2E"/>
    <w:multiLevelType w:val="multilevel"/>
    <w:tmpl w:val="D6061C96"/>
    <w:lvl w:ilvl="0">
      <w:start w:val="1"/>
      <w:numFmt w:val="decimal"/>
      <w:lvlText w:val="%1."/>
      <w:lvlJc w:val="left"/>
      <w:pPr>
        <w:tabs>
          <w:tab w:val="num" w:pos="284"/>
        </w:tabs>
        <w:ind w:left="284" w:hanging="284"/>
      </w:pPr>
      <w:rPr>
        <w:rFonts w:hint="eastAsia"/>
        <w:b/>
        <w:i w:val="0"/>
        <w:sz w:val="20"/>
        <w:szCs w:val="20"/>
      </w:rPr>
    </w:lvl>
    <w:lvl w:ilvl="1">
      <w:start w:val="1"/>
      <w:numFmt w:val="decimal"/>
      <w:suff w:val="space"/>
      <w:lvlText w:val="%1.%2."/>
      <w:lvlJc w:val="left"/>
      <w:pPr>
        <w:ind w:left="0" w:firstLine="0"/>
      </w:pPr>
      <w:rPr>
        <w:rFonts w:ascii="Times New Roman" w:hAnsi="Times New Roman" w:hint="default"/>
        <w:sz w:val="20"/>
        <w:szCs w:val="20"/>
      </w:rPr>
    </w:lvl>
    <w:lvl w:ilvl="2">
      <w:start w:val="1"/>
      <w:numFmt w:val="decimal"/>
      <w:lvlText w:val="%1.%2.%3."/>
      <w:lvlJc w:val="left"/>
      <w:pPr>
        <w:tabs>
          <w:tab w:val="num" w:pos="709"/>
        </w:tabs>
        <w:ind w:left="709" w:hanging="709"/>
      </w:pPr>
      <w:rPr>
        <w:rFonts w:hint="eastAsia"/>
      </w:rPr>
    </w:lvl>
    <w:lvl w:ilvl="3">
      <w:start w:val="1"/>
      <w:numFmt w:val="decimal"/>
      <w:lvlText w:val="%1.%2.%3.%4."/>
      <w:lvlJc w:val="left"/>
      <w:pPr>
        <w:tabs>
          <w:tab w:val="num" w:pos="851"/>
        </w:tabs>
        <w:ind w:left="851" w:hanging="851"/>
      </w:pPr>
      <w:rPr>
        <w:rFonts w:hint="eastAsia"/>
      </w:rPr>
    </w:lvl>
    <w:lvl w:ilvl="4">
      <w:start w:val="1"/>
      <w:numFmt w:val="decimal"/>
      <w:lvlText w:val="%1.%2.%3.%4.%5."/>
      <w:lvlJc w:val="left"/>
      <w:pPr>
        <w:tabs>
          <w:tab w:val="num" w:pos="992"/>
        </w:tabs>
        <w:ind w:left="992" w:hanging="992"/>
      </w:pPr>
      <w:rPr>
        <w:rFonts w:hint="eastAsia"/>
      </w:rPr>
    </w:lvl>
    <w:lvl w:ilvl="5">
      <w:start w:val="1"/>
      <w:numFmt w:val="decimal"/>
      <w:lvlText w:val="%1.%2.%3.%4.%5.%6."/>
      <w:lvlJc w:val="left"/>
      <w:pPr>
        <w:tabs>
          <w:tab w:val="num" w:pos="1134"/>
        </w:tabs>
        <w:ind w:left="1134" w:hanging="1134"/>
      </w:pPr>
      <w:rPr>
        <w:rFonts w:hint="eastAsia"/>
      </w:rPr>
    </w:lvl>
    <w:lvl w:ilvl="6">
      <w:start w:val="1"/>
      <w:numFmt w:val="decimal"/>
      <w:lvlText w:val="%1.%2.%3.%4.%5.%6.%7."/>
      <w:lvlJc w:val="left"/>
      <w:pPr>
        <w:tabs>
          <w:tab w:val="num" w:pos="1276"/>
        </w:tabs>
        <w:ind w:left="1276" w:hanging="1276"/>
      </w:pPr>
      <w:rPr>
        <w:rFonts w:hint="eastAsia"/>
      </w:rPr>
    </w:lvl>
    <w:lvl w:ilvl="7">
      <w:start w:val="1"/>
      <w:numFmt w:val="decimal"/>
      <w:lvlText w:val="%1.%2.%3.%4.%5.%6.%7.%8."/>
      <w:lvlJc w:val="left"/>
      <w:pPr>
        <w:tabs>
          <w:tab w:val="num" w:pos="1418"/>
        </w:tabs>
        <w:ind w:left="1418" w:hanging="1418"/>
      </w:pPr>
      <w:rPr>
        <w:rFonts w:hint="eastAsia"/>
      </w:rPr>
    </w:lvl>
    <w:lvl w:ilvl="8">
      <w:start w:val="1"/>
      <w:numFmt w:val="decimal"/>
      <w:lvlText w:val="%1.%2.%3.%4.%5.%6.%7.%8.%9."/>
      <w:lvlJc w:val="left"/>
      <w:pPr>
        <w:tabs>
          <w:tab w:val="num" w:pos="1559"/>
        </w:tabs>
        <w:ind w:left="1559" w:hanging="1559"/>
      </w:pPr>
      <w:rPr>
        <w:rFonts w:hint="eastAsia"/>
      </w:rPr>
    </w:lvl>
  </w:abstractNum>
  <w:abstractNum w:abstractNumId="25" w15:restartNumberingAfterBreak="0">
    <w:nsid w:val="4DDE0C0E"/>
    <w:multiLevelType w:val="multilevel"/>
    <w:tmpl w:val="813C6198"/>
    <w:lvl w:ilvl="0">
      <w:start w:val="1"/>
      <w:numFmt w:val="decimal"/>
      <w:suff w:val="space"/>
      <w:lvlText w:val="%1."/>
      <w:lvlJc w:val="left"/>
      <w:pPr>
        <w:ind w:left="425" w:hanging="425"/>
      </w:pPr>
      <w:rPr>
        <w:rFonts w:ascii="Times New Roman" w:hAnsi="Times New Roman" w:hint="default"/>
        <w:b/>
        <w:i w:val="0"/>
        <w:sz w:val="20"/>
        <w:szCs w:val="20"/>
      </w:rPr>
    </w:lvl>
    <w:lvl w:ilvl="1">
      <w:start w:val="1"/>
      <w:numFmt w:val="decimal"/>
      <w:lvlText w:val="%1.%2"/>
      <w:lvlJc w:val="left"/>
      <w:pPr>
        <w:tabs>
          <w:tab w:val="num" w:pos="992"/>
        </w:tabs>
        <w:ind w:left="992" w:hanging="567"/>
      </w:pPr>
      <w:rPr>
        <w:rFonts w:hint="eastAsia"/>
      </w:rPr>
    </w:lvl>
    <w:lvl w:ilvl="2">
      <w:start w:val="1"/>
      <w:numFmt w:val="decimal"/>
      <w:lvlText w:val="%1.%2.%3"/>
      <w:lvlJc w:val="left"/>
      <w:pPr>
        <w:tabs>
          <w:tab w:val="num" w:pos="1931"/>
        </w:tabs>
        <w:ind w:left="1418" w:hanging="567"/>
      </w:pPr>
      <w:rPr>
        <w:rFonts w:hint="eastAsia"/>
      </w:rPr>
    </w:lvl>
    <w:lvl w:ilvl="3">
      <w:start w:val="1"/>
      <w:numFmt w:val="decimal"/>
      <w:lvlText w:val="%1.%2.%3.%4"/>
      <w:lvlJc w:val="left"/>
      <w:pPr>
        <w:tabs>
          <w:tab w:val="num" w:pos="2716"/>
        </w:tabs>
        <w:ind w:left="1984" w:hanging="708"/>
      </w:pPr>
      <w:rPr>
        <w:rFonts w:hint="eastAsia"/>
      </w:rPr>
    </w:lvl>
    <w:lvl w:ilvl="4">
      <w:start w:val="1"/>
      <w:numFmt w:val="decimal"/>
      <w:lvlText w:val="%1.%2.%3.%4.%5"/>
      <w:lvlJc w:val="left"/>
      <w:pPr>
        <w:tabs>
          <w:tab w:val="num" w:pos="3141"/>
        </w:tabs>
        <w:ind w:left="2551" w:hanging="850"/>
      </w:pPr>
      <w:rPr>
        <w:rFonts w:hint="eastAsia"/>
      </w:rPr>
    </w:lvl>
    <w:lvl w:ilvl="5">
      <w:start w:val="1"/>
      <w:numFmt w:val="decimal"/>
      <w:lvlText w:val="%1.%2.%3.%4.%5.%6"/>
      <w:lvlJc w:val="left"/>
      <w:pPr>
        <w:tabs>
          <w:tab w:val="num" w:pos="3926"/>
        </w:tabs>
        <w:ind w:left="3260" w:hanging="1134"/>
      </w:pPr>
      <w:rPr>
        <w:rFonts w:hint="eastAsia"/>
      </w:rPr>
    </w:lvl>
    <w:lvl w:ilvl="6">
      <w:start w:val="1"/>
      <w:numFmt w:val="decimal"/>
      <w:lvlText w:val="%1.%2.%3.%4.%5.%6.%7"/>
      <w:lvlJc w:val="left"/>
      <w:pPr>
        <w:tabs>
          <w:tab w:val="num" w:pos="4711"/>
        </w:tabs>
        <w:ind w:left="3827" w:hanging="1276"/>
      </w:pPr>
      <w:rPr>
        <w:rFonts w:hint="eastAsia"/>
      </w:rPr>
    </w:lvl>
    <w:lvl w:ilvl="7">
      <w:start w:val="1"/>
      <w:numFmt w:val="decimal"/>
      <w:lvlText w:val="%1.%2.%3.%4.%5.%6.%7.%8"/>
      <w:lvlJc w:val="left"/>
      <w:pPr>
        <w:tabs>
          <w:tab w:val="num" w:pos="5496"/>
        </w:tabs>
        <w:ind w:left="4394" w:hanging="1418"/>
      </w:pPr>
      <w:rPr>
        <w:rFonts w:hint="eastAsia"/>
      </w:rPr>
    </w:lvl>
    <w:lvl w:ilvl="8">
      <w:start w:val="1"/>
      <w:numFmt w:val="decimal"/>
      <w:lvlText w:val="%1.%2.%3.%4.%5.%6.%7.%8.%9"/>
      <w:lvlJc w:val="left"/>
      <w:pPr>
        <w:tabs>
          <w:tab w:val="num" w:pos="6282"/>
        </w:tabs>
        <w:ind w:left="5102" w:hanging="1700"/>
      </w:pPr>
      <w:rPr>
        <w:rFonts w:hint="eastAsia"/>
      </w:rPr>
    </w:lvl>
  </w:abstractNum>
  <w:abstractNum w:abstractNumId="26" w15:restartNumberingAfterBreak="0">
    <w:nsid w:val="4F246EC3"/>
    <w:multiLevelType w:val="multilevel"/>
    <w:tmpl w:val="02B678C2"/>
    <w:lvl w:ilvl="0">
      <w:start w:val="1"/>
      <w:numFmt w:val="decimal"/>
      <w:lvlText w:val="%1."/>
      <w:lvlJc w:val="left"/>
      <w:pPr>
        <w:tabs>
          <w:tab w:val="num" w:pos="425"/>
        </w:tabs>
        <w:ind w:left="425" w:hanging="425"/>
      </w:pPr>
      <w:rPr>
        <w:rFonts w:hint="eastAsia"/>
      </w:rPr>
    </w:lvl>
    <w:lvl w:ilvl="1">
      <w:start w:val="1"/>
      <w:numFmt w:val="decimal"/>
      <w:lvlText w:val="%1.%2."/>
      <w:lvlJc w:val="left"/>
      <w:pPr>
        <w:tabs>
          <w:tab w:val="num" w:pos="567"/>
        </w:tabs>
        <w:ind w:left="567" w:hanging="567"/>
      </w:pPr>
      <w:rPr>
        <w:rFonts w:hint="eastAsia"/>
      </w:rPr>
    </w:lvl>
    <w:lvl w:ilvl="2">
      <w:start w:val="1"/>
      <w:numFmt w:val="decimal"/>
      <w:lvlText w:val="%1.%2.%3."/>
      <w:lvlJc w:val="left"/>
      <w:pPr>
        <w:tabs>
          <w:tab w:val="num" w:pos="709"/>
        </w:tabs>
        <w:ind w:left="709" w:hanging="709"/>
      </w:pPr>
      <w:rPr>
        <w:rFonts w:hint="eastAsia"/>
      </w:rPr>
    </w:lvl>
    <w:lvl w:ilvl="3">
      <w:start w:val="1"/>
      <w:numFmt w:val="decimal"/>
      <w:lvlText w:val="%1.%2.%3.%4."/>
      <w:lvlJc w:val="left"/>
      <w:pPr>
        <w:tabs>
          <w:tab w:val="num" w:pos="851"/>
        </w:tabs>
        <w:ind w:left="851" w:hanging="851"/>
      </w:pPr>
      <w:rPr>
        <w:rFonts w:hint="eastAsia"/>
      </w:rPr>
    </w:lvl>
    <w:lvl w:ilvl="4">
      <w:start w:val="1"/>
      <w:numFmt w:val="decimal"/>
      <w:lvlText w:val="%1.%2.%3.%4.%5."/>
      <w:lvlJc w:val="left"/>
      <w:pPr>
        <w:tabs>
          <w:tab w:val="num" w:pos="992"/>
        </w:tabs>
        <w:ind w:left="992" w:hanging="992"/>
      </w:pPr>
      <w:rPr>
        <w:rFonts w:hint="eastAsia"/>
      </w:rPr>
    </w:lvl>
    <w:lvl w:ilvl="5">
      <w:start w:val="1"/>
      <w:numFmt w:val="decimal"/>
      <w:lvlText w:val="%1.%2.%3.%4.%5.%6."/>
      <w:lvlJc w:val="left"/>
      <w:pPr>
        <w:tabs>
          <w:tab w:val="num" w:pos="1134"/>
        </w:tabs>
        <w:ind w:left="1134" w:hanging="1134"/>
      </w:pPr>
      <w:rPr>
        <w:rFonts w:hint="eastAsia"/>
      </w:rPr>
    </w:lvl>
    <w:lvl w:ilvl="6">
      <w:start w:val="1"/>
      <w:numFmt w:val="decimal"/>
      <w:lvlText w:val="%1.%2.%3.%4.%5.%6.%7."/>
      <w:lvlJc w:val="left"/>
      <w:pPr>
        <w:tabs>
          <w:tab w:val="num" w:pos="1276"/>
        </w:tabs>
        <w:ind w:left="1276" w:hanging="1276"/>
      </w:pPr>
      <w:rPr>
        <w:rFonts w:hint="eastAsia"/>
      </w:rPr>
    </w:lvl>
    <w:lvl w:ilvl="7">
      <w:start w:val="1"/>
      <w:numFmt w:val="decimal"/>
      <w:lvlText w:val="%1.%2.%3.%4.%5.%6.%7.%8."/>
      <w:lvlJc w:val="left"/>
      <w:pPr>
        <w:tabs>
          <w:tab w:val="num" w:pos="1418"/>
        </w:tabs>
        <w:ind w:left="1418" w:hanging="1418"/>
      </w:pPr>
      <w:rPr>
        <w:rFonts w:hint="eastAsia"/>
      </w:rPr>
    </w:lvl>
    <w:lvl w:ilvl="8">
      <w:start w:val="1"/>
      <w:numFmt w:val="decimal"/>
      <w:lvlText w:val="%1.%2.%3.%4.%5.%6.%7.%8.%9."/>
      <w:lvlJc w:val="left"/>
      <w:pPr>
        <w:tabs>
          <w:tab w:val="num" w:pos="1559"/>
        </w:tabs>
        <w:ind w:left="1559" w:hanging="1559"/>
      </w:pPr>
      <w:rPr>
        <w:rFonts w:hint="eastAsia"/>
      </w:rPr>
    </w:lvl>
  </w:abstractNum>
  <w:abstractNum w:abstractNumId="27" w15:restartNumberingAfterBreak="0">
    <w:nsid w:val="4FFA6909"/>
    <w:multiLevelType w:val="multilevel"/>
    <w:tmpl w:val="01BAAB5E"/>
    <w:lvl w:ilvl="0">
      <w:start w:val="1"/>
      <w:numFmt w:val="decimal"/>
      <w:suff w:val="space"/>
      <w:lvlText w:val="%1."/>
      <w:lvlJc w:val="left"/>
      <w:pPr>
        <w:ind w:left="0" w:hanging="425"/>
      </w:pPr>
      <w:rPr>
        <w:rFonts w:ascii="Times New Roman" w:hAnsi="Times New Roman" w:hint="default"/>
        <w:b/>
        <w:i w:val="0"/>
        <w:sz w:val="20"/>
        <w:szCs w:val="20"/>
      </w:rPr>
    </w:lvl>
    <w:lvl w:ilvl="1">
      <w:start w:val="1"/>
      <w:numFmt w:val="decimal"/>
      <w:lvlText w:val="%1.%2"/>
      <w:lvlJc w:val="left"/>
      <w:pPr>
        <w:tabs>
          <w:tab w:val="num" w:pos="0"/>
        </w:tabs>
        <w:ind w:left="0" w:firstLine="0"/>
      </w:pPr>
      <w:rPr>
        <w:rFonts w:hint="eastAsia"/>
      </w:rPr>
    </w:lvl>
    <w:lvl w:ilvl="2">
      <w:start w:val="1"/>
      <w:numFmt w:val="decimal"/>
      <w:lvlText w:val="%1.%2.%3"/>
      <w:lvlJc w:val="left"/>
      <w:pPr>
        <w:tabs>
          <w:tab w:val="num" w:pos="1506"/>
        </w:tabs>
        <w:ind w:left="993" w:hanging="567"/>
      </w:pPr>
      <w:rPr>
        <w:rFonts w:hint="eastAsia"/>
      </w:rPr>
    </w:lvl>
    <w:lvl w:ilvl="3">
      <w:start w:val="1"/>
      <w:numFmt w:val="decimal"/>
      <w:lvlText w:val="%1.%2.%3.%4"/>
      <w:lvlJc w:val="left"/>
      <w:pPr>
        <w:tabs>
          <w:tab w:val="num" w:pos="2291"/>
        </w:tabs>
        <w:ind w:left="1559" w:hanging="708"/>
      </w:pPr>
      <w:rPr>
        <w:rFonts w:hint="eastAsia"/>
      </w:rPr>
    </w:lvl>
    <w:lvl w:ilvl="4">
      <w:start w:val="1"/>
      <w:numFmt w:val="decimal"/>
      <w:lvlText w:val="%1.%2.%3.%4.%5"/>
      <w:lvlJc w:val="left"/>
      <w:pPr>
        <w:tabs>
          <w:tab w:val="num" w:pos="2716"/>
        </w:tabs>
        <w:ind w:left="2126" w:hanging="850"/>
      </w:pPr>
      <w:rPr>
        <w:rFonts w:hint="eastAsia"/>
      </w:rPr>
    </w:lvl>
    <w:lvl w:ilvl="5">
      <w:start w:val="1"/>
      <w:numFmt w:val="decimal"/>
      <w:lvlText w:val="%1.%2.%3.%4.%5.%6"/>
      <w:lvlJc w:val="left"/>
      <w:pPr>
        <w:tabs>
          <w:tab w:val="num" w:pos="3501"/>
        </w:tabs>
        <w:ind w:left="2835" w:hanging="1134"/>
      </w:pPr>
      <w:rPr>
        <w:rFonts w:hint="eastAsia"/>
      </w:rPr>
    </w:lvl>
    <w:lvl w:ilvl="6">
      <w:start w:val="1"/>
      <w:numFmt w:val="decimal"/>
      <w:lvlText w:val="%1.%2.%3.%4.%5.%6.%7"/>
      <w:lvlJc w:val="left"/>
      <w:pPr>
        <w:tabs>
          <w:tab w:val="num" w:pos="4286"/>
        </w:tabs>
        <w:ind w:left="3402" w:hanging="1276"/>
      </w:pPr>
      <w:rPr>
        <w:rFonts w:hint="eastAsia"/>
      </w:rPr>
    </w:lvl>
    <w:lvl w:ilvl="7">
      <w:start w:val="1"/>
      <w:numFmt w:val="decimal"/>
      <w:lvlText w:val="%1.%2.%3.%4.%5.%6.%7.%8"/>
      <w:lvlJc w:val="left"/>
      <w:pPr>
        <w:tabs>
          <w:tab w:val="num" w:pos="5071"/>
        </w:tabs>
        <w:ind w:left="3969" w:hanging="1418"/>
      </w:pPr>
      <w:rPr>
        <w:rFonts w:hint="eastAsia"/>
      </w:rPr>
    </w:lvl>
    <w:lvl w:ilvl="8">
      <w:start w:val="1"/>
      <w:numFmt w:val="decimal"/>
      <w:lvlText w:val="%1.%2.%3.%4.%5.%6.%7.%8.%9"/>
      <w:lvlJc w:val="left"/>
      <w:pPr>
        <w:tabs>
          <w:tab w:val="num" w:pos="5857"/>
        </w:tabs>
        <w:ind w:left="4677" w:hanging="1700"/>
      </w:pPr>
      <w:rPr>
        <w:rFonts w:hint="eastAsia"/>
      </w:rPr>
    </w:lvl>
  </w:abstractNum>
  <w:abstractNum w:abstractNumId="28" w15:restartNumberingAfterBreak="0">
    <w:nsid w:val="51F273A4"/>
    <w:multiLevelType w:val="hybridMultilevel"/>
    <w:tmpl w:val="F8DCDC00"/>
    <w:lvl w:ilvl="0" w:tplc="C84CA394">
      <w:start w:val="1"/>
      <w:numFmt w:val="bullet"/>
      <w:lvlText w:val="-"/>
      <w:lvlJc w:val="left"/>
      <w:pPr>
        <w:ind w:left="360" w:hanging="360"/>
      </w:pPr>
      <w:rPr>
        <w:rFonts w:ascii="Arial Narrow" w:eastAsia="MS Mincho" w:hAnsi="Arial Narrow" w:cs="Times New Roman"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29" w15:restartNumberingAfterBreak="0">
    <w:nsid w:val="552F437B"/>
    <w:multiLevelType w:val="singleLevel"/>
    <w:tmpl w:val="81504918"/>
    <w:lvl w:ilvl="0">
      <w:start w:val="1"/>
      <w:numFmt w:val="bullet"/>
      <w:lvlText w:val="−"/>
      <w:lvlJc w:val="left"/>
      <w:pPr>
        <w:tabs>
          <w:tab w:val="num" w:pos="113"/>
        </w:tabs>
        <w:ind w:left="227" w:hanging="114"/>
      </w:pPr>
      <w:rPr>
        <w:rFonts w:ascii="Times New Roman" w:hAnsi="Times New Roman" w:cs="Times New Roman" w:hint="default"/>
        <w:b/>
        <w:i w:val="0"/>
        <w:color w:val="auto"/>
        <w:sz w:val="20"/>
        <w:szCs w:val="20"/>
      </w:rPr>
    </w:lvl>
  </w:abstractNum>
  <w:abstractNum w:abstractNumId="30" w15:restartNumberingAfterBreak="0">
    <w:nsid w:val="557F1FFC"/>
    <w:multiLevelType w:val="multilevel"/>
    <w:tmpl w:val="0409001F"/>
    <w:lvl w:ilvl="0">
      <w:start w:val="1"/>
      <w:numFmt w:val="decimal"/>
      <w:lvlText w:val="%1."/>
      <w:lvlJc w:val="left"/>
      <w:pPr>
        <w:tabs>
          <w:tab w:val="num" w:pos="425"/>
        </w:tabs>
        <w:ind w:left="425" w:hanging="425"/>
      </w:pPr>
    </w:lvl>
    <w:lvl w:ilvl="1">
      <w:start w:val="1"/>
      <w:numFmt w:val="decimal"/>
      <w:lvlText w:val="%1.%2."/>
      <w:lvlJc w:val="left"/>
      <w:pPr>
        <w:tabs>
          <w:tab w:val="num" w:pos="567"/>
        </w:tabs>
        <w:ind w:left="567" w:hanging="567"/>
      </w:pPr>
    </w:lvl>
    <w:lvl w:ilvl="2">
      <w:start w:val="1"/>
      <w:numFmt w:val="decimal"/>
      <w:lvlText w:val="%1.%2.%3."/>
      <w:lvlJc w:val="left"/>
      <w:pPr>
        <w:tabs>
          <w:tab w:val="num" w:pos="709"/>
        </w:tabs>
        <w:ind w:left="709" w:hanging="709"/>
      </w:pPr>
    </w:lvl>
    <w:lvl w:ilvl="3">
      <w:start w:val="1"/>
      <w:numFmt w:val="decimal"/>
      <w:lvlText w:val="%1.%2.%3.%4."/>
      <w:lvlJc w:val="left"/>
      <w:pPr>
        <w:tabs>
          <w:tab w:val="num" w:pos="851"/>
        </w:tabs>
        <w:ind w:left="851" w:hanging="851"/>
      </w:pPr>
    </w:lvl>
    <w:lvl w:ilvl="4">
      <w:start w:val="1"/>
      <w:numFmt w:val="decimal"/>
      <w:lvlText w:val="%1.%2.%3.%4.%5."/>
      <w:lvlJc w:val="left"/>
      <w:pPr>
        <w:tabs>
          <w:tab w:val="num" w:pos="992"/>
        </w:tabs>
        <w:ind w:left="992" w:hanging="992"/>
      </w:pPr>
    </w:lvl>
    <w:lvl w:ilvl="5">
      <w:start w:val="1"/>
      <w:numFmt w:val="decimal"/>
      <w:lvlText w:val="%1.%2.%3.%4.%5.%6."/>
      <w:lvlJc w:val="left"/>
      <w:pPr>
        <w:tabs>
          <w:tab w:val="num" w:pos="1134"/>
        </w:tabs>
        <w:ind w:left="1134" w:hanging="1134"/>
      </w:pPr>
    </w:lvl>
    <w:lvl w:ilvl="6">
      <w:start w:val="1"/>
      <w:numFmt w:val="decimal"/>
      <w:lvlText w:val="%1.%2.%3.%4.%5.%6.%7."/>
      <w:lvlJc w:val="left"/>
      <w:pPr>
        <w:tabs>
          <w:tab w:val="num" w:pos="1276"/>
        </w:tabs>
        <w:ind w:left="1276" w:hanging="1276"/>
      </w:pPr>
    </w:lvl>
    <w:lvl w:ilvl="7">
      <w:start w:val="1"/>
      <w:numFmt w:val="decimal"/>
      <w:lvlText w:val="%1.%2.%3.%4.%5.%6.%7.%8."/>
      <w:lvlJc w:val="left"/>
      <w:pPr>
        <w:tabs>
          <w:tab w:val="num" w:pos="1418"/>
        </w:tabs>
        <w:ind w:left="1418" w:hanging="1418"/>
      </w:pPr>
    </w:lvl>
    <w:lvl w:ilvl="8">
      <w:start w:val="1"/>
      <w:numFmt w:val="decimal"/>
      <w:lvlText w:val="%1.%2.%3.%4.%5.%6.%7.%8.%9."/>
      <w:lvlJc w:val="left"/>
      <w:pPr>
        <w:tabs>
          <w:tab w:val="num" w:pos="1559"/>
        </w:tabs>
        <w:ind w:left="1559" w:hanging="1559"/>
      </w:pPr>
    </w:lvl>
  </w:abstractNum>
  <w:abstractNum w:abstractNumId="31" w15:restartNumberingAfterBreak="0">
    <w:nsid w:val="55840391"/>
    <w:multiLevelType w:val="multilevel"/>
    <w:tmpl w:val="041CEAB2"/>
    <w:lvl w:ilvl="0">
      <w:start w:val="1"/>
      <w:numFmt w:val="decimal"/>
      <w:lvlText w:val="%1."/>
      <w:lvlJc w:val="left"/>
      <w:pPr>
        <w:tabs>
          <w:tab w:val="num" w:pos="709"/>
        </w:tabs>
        <w:ind w:left="709" w:hanging="284"/>
      </w:pPr>
      <w:rPr>
        <w:rFonts w:hint="eastAsia"/>
        <w:b/>
        <w:i w:val="0"/>
        <w:sz w:val="20"/>
        <w:szCs w:val="20"/>
      </w:rPr>
    </w:lvl>
    <w:lvl w:ilvl="1">
      <w:start w:val="1"/>
      <w:numFmt w:val="decimal"/>
      <w:lvlText w:val="%1.%2."/>
      <w:lvlJc w:val="left"/>
      <w:pPr>
        <w:tabs>
          <w:tab w:val="num" w:pos="567"/>
        </w:tabs>
        <w:ind w:left="567" w:hanging="142"/>
      </w:pPr>
      <w:rPr>
        <w:rFonts w:hint="eastAsia"/>
      </w:rPr>
    </w:lvl>
    <w:lvl w:ilvl="2">
      <w:start w:val="1"/>
      <w:numFmt w:val="decimal"/>
      <w:lvlText w:val="%1.%2.%3."/>
      <w:lvlJc w:val="left"/>
      <w:pPr>
        <w:tabs>
          <w:tab w:val="num" w:pos="1134"/>
        </w:tabs>
        <w:ind w:left="1134" w:hanging="709"/>
      </w:pPr>
      <w:rPr>
        <w:rFonts w:hint="eastAsia"/>
      </w:rPr>
    </w:lvl>
    <w:lvl w:ilvl="3">
      <w:start w:val="1"/>
      <w:numFmt w:val="decimal"/>
      <w:lvlText w:val="%1.%2.%3.%4."/>
      <w:lvlJc w:val="left"/>
      <w:pPr>
        <w:tabs>
          <w:tab w:val="num" w:pos="1276"/>
        </w:tabs>
        <w:ind w:left="1276" w:hanging="851"/>
      </w:pPr>
      <w:rPr>
        <w:rFonts w:hint="eastAsia"/>
      </w:rPr>
    </w:lvl>
    <w:lvl w:ilvl="4">
      <w:start w:val="1"/>
      <w:numFmt w:val="decimal"/>
      <w:lvlText w:val="%1.%2.%3.%4.%5."/>
      <w:lvlJc w:val="left"/>
      <w:pPr>
        <w:tabs>
          <w:tab w:val="num" w:pos="1417"/>
        </w:tabs>
        <w:ind w:left="1417" w:hanging="992"/>
      </w:pPr>
      <w:rPr>
        <w:rFonts w:hint="eastAsia"/>
      </w:rPr>
    </w:lvl>
    <w:lvl w:ilvl="5">
      <w:start w:val="1"/>
      <w:numFmt w:val="decimal"/>
      <w:lvlText w:val="%1.%2.%3.%4.%5.%6."/>
      <w:lvlJc w:val="left"/>
      <w:pPr>
        <w:tabs>
          <w:tab w:val="num" w:pos="1559"/>
        </w:tabs>
        <w:ind w:left="1559" w:hanging="1134"/>
      </w:pPr>
      <w:rPr>
        <w:rFonts w:hint="eastAsia"/>
      </w:rPr>
    </w:lvl>
    <w:lvl w:ilvl="6">
      <w:start w:val="1"/>
      <w:numFmt w:val="decimal"/>
      <w:lvlText w:val="%1.%2.%3.%4.%5.%6.%7."/>
      <w:lvlJc w:val="left"/>
      <w:pPr>
        <w:tabs>
          <w:tab w:val="num" w:pos="1701"/>
        </w:tabs>
        <w:ind w:left="1701" w:hanging="1276"/>
      </w:pPr>
      <w:rPr>
        <w:rFonts w:hint="eastAsia"/>
      </w:rPr>
    </w:lvl>
    <w:lvl w:ilvl="7">
      <w:start w:val="1"/>
      <w:numFmt w:val="decimal"/>
      <w:lvlText w:val="%1.%2.%3.%4.%5.%6.%7.%8."/>
      <w:lvlJc w:val="left"/>
      <w:pPr>
        <w:tabs>
          <w:tab w:val="num" w:pos="1843"/>
        </w:tabs>
        <w:ind w:left="1843" w:hanging="1418"/>
      </w:pPr>
      <w:rPr>
        <w:rFonts w:hint="eastAsia"/>
      </w:rPr>
    </w:lvl>
    <w:lvl w:ilvl="8">
      <w:start w:val="1"/>
      <w:numFmt w:val="decimal"/>
      <w:lvlText w:val="%1.%2.%3.%4.%5.%6.%7.%8.%9."/>
      <w:lvlJc w:val="left"/>
      <w:pPr>
        <w:tabs>
          <w:tab w:val="num" w:pos="1984"/>
        </w:tabs>
        <w:ind w:left="1984" w:hanging="1559"/>
      </w:pPr>
      <w:rPr>
        <w:rFonts w:hint="eastAsia"/>
      </w:rPr>
    </w:lvl>
  </w:abstractNum>
  <w:abstractNum w:abstractNumId="32" w15:restartNumberingAfterBreak="0">
    <w:nsid w:val="562C2FB3"/>
    <w:multiLevelType w:val="hybridMultilevel"/>
    <w:tmpl w:val="D4D44AEE"/>
    <w:lvl w:ilvl="0" w:tplc="FCA4CA00">
      <w:start w:val="1"/>
      <w:numFmt w:val="decimal"/>
      <w:pStyle w:val="Referencelist"/>
      <w:lvlText w:val="[%1]"/>
      <w:lvlJc w:val="left"/>
      <w:pPr>
        <w:tabs>
          <w:tab w:val="num" w:pos="454"/>
        </w:tabs>
        <w:ind w:left="454" w:hanging="454"/>
      </w:pPr>
      <w:rPr>
        <w:rFonts w:ascii="Times New Roman" w:hAnsi="Times New Roman" w:hint="default"/>
        <w:sz w:val="20"/>
        <w:szCs w:val="20"/>
      </w:rPr>
    </w:lvl>
    <w:lvl w:ilvl="1" w:tplc="F092CF96" w:tentative="1">
      <w:start w:val="1"/>
      <w:numFmt w:val="aiueoFullWidth"/>
      <w:lvlText w:val="(%2)"/>
      <w:lvlJc w:val="left"/>
      <w:pPr>
        <w:tabs>
          <w:tab w:val="num" w:pos="840"/>
        </w:tabs>
        <w:ind w:left="840" w:hanging="420"/>
      </w:pPr>
    </w:lvl>
    <w:lvl w:ilvl="2" w:tplc="4CE2CBF2" w:tentative="1">
      <w:start w:val="1"/>
      <w:numFmt w:val="decimalEnclosedCircle"/>
      <w:lvlText w:val="%3"/>
      <w:lvlJc w:val="left"/>
      <w:pPr>
        <w:tabs>
          <w:tab w:val="num" w:pos="1260"/>
        </w:tabs>
        <w:ind w:left="1260" w:hanging="420"/>
      </w:pPr>
    </w:lvl>
    <w:lvl w:ilvl="3" w:tplc="98E41180" w:tentative="1">
      <w:start w:val="1"/>
      <w:numFmt w:val="decimal"/>
      <w:lvlText w:val="%4."/>
      <w:lvlJc w:val="left"/>
      <w:pPr>
        <w:tabs>
          <w:tab w:val="num" w:pos="1680"/>
        </w:tabs>
        <w:ind w:left="1680" w:hanging="420"/>
      </w:pPr>
    </w:lvl>
    <w:lvl w:ilvl="4" w:tplc="CA104568" w:tentative="1">
      <w:start w:val="1"/>
      <w:numFmt w:val="aiueoFullWidth"/>
      <w:lvlText w:val="(%5)"/>
      <w:lvlJc w:val="left"/>
      <w:pPr>
        <w:tabs>
          <w:tab w:val="num" w:pos="2100"/>
        </w:tabs>
        <w:ind w:left="2100" w:hanging="420"/>
      </w:pPr>
    </w:lvl>
    <w:lvl w:ilvl="5" w:tplc="3BBCF95C" w:tentative="1">
      <w:start w:val="1"/>
      <w:numFmt w:val="decimalEnclosedCircle"/>
      <w:lvlText w:val="%6"/>
      <w:lvlJc w:val="left"/>
      <w:pPr>
        <w:tabs>
          <w:tab w:val="num" w:pos="2520"/>
        </w:tabs>
        <w:ind w:left="2520" w:hanging="420"/>
      </w:pPr>
    </w:lvl>
    <w:lvl w:ilvl="6" w:tplc="CD1A09DC" w:tentative="1">
      <w:start w:val="1"/>
      <w:numFmt w:val="decimal"/>
      <w:lvlText w:val="%7."/>
      <w:lvlJc w:val="left"/>
      <w:pPr>
        <w:tabs>
          <w:tab w:val="num" w:pos="2940"/>
        </w:tabs>
        <w:ind w:left="2940" w:hanging="420"/>
      </w:pPr>
    </w:lvl>
    <w:lvl w:ilvl="7" w:tplc="7DB4D7EC" w:tentative="1">
      <w:start w:val="1"/>
      <w:numFmt w:val="aiueoFullWidth"/>
      <w:lvlText w:val="(%8)"/>
      <w:lvlJc w:val="left"/>
      <w:pPr>
        <w:tabs>
          <w:tab w:val="num" w:pos="3360"/>
        </w:tabs>
        <w:ind w:left="3360" w:hanging="420"/>
      </w:pPr>
    </w:lvl>
    <w:lvl w:ilvl="8" w:tplc="18584EAA" w:tentative="1">
      <w:start w:val="1"/>
      <w:numFmt w:val="decimalEnclosedCircle"/>
      <w:lvlText w:val="%9"/>
      <w:lvlJc w:val="left"/>
      <w:pPr>
        <w:tabs>
          <w:tab w:val="num" w:pos="3780"/>
        </w:tabs>
        <w:ind w:left="3780" w:hanging="420"/>
      </w:pPr>
    </w:lvl>
  </w:abstractNum>
  <w:abstractNum w:abstractNumId="33" w15:restartNumberingAfterBreak="0">
    <w:nsid w:val="5D8C1972"/>
    <w:multiLevelType w:val="multilevel"/>
    <w:tmpl w:val="B78C1368"/>
    <w:lvl w:ilvl="0">
      <w:start w:val="1"/>
      <w:numFmt w:val="decimal"/>
      <w:suff w:val="space"/>
      <w:lvlText w:val="%1."/>
      <w:lvlJc w:val="left"/>
      <w:pPr>
        <w:ind w:left="0" w:hanging="425"/>
      </w:pPr>
      <w:rPr>
        <w:rFonts w:ascii="Times New Roman" w:hAnsi="Times New Roman" w:hint="default"/>
        <w:b/>
        <w:i w:val="0"/>
        <w:sz w:val="20"/>
        <w:szCs w:val="20"/>
      </w:rPr>
    </w:lvl>
    <w:lvl w:ilvl="1">
      <w:start w:val="1"/>
      <w:numFmt w:val="decimal"/>
      <w:lvlText w:val="%1.%2"/>
      <w:lvlJc w:val="left"/>
      <w:pPr>
        <w:tabs>
          <w:tab w:val="num" w:pos="0"/>
        </w:tabs>
        <w:ind w:left="0" w:firstLine="0"/>
      </w:pPr>
      <w:rPr>
        <w:rFonts w:hint="eastAsia"/>
        <w:sz w:val="20"/>
        <w:szCs w:val="20"/>
      </w:rPr>
    </w:lvl>
    <w:lvl w:ilvl="2">
      <w:start w:val="1"/>
      <w:numFmt w:val="decimal"/>
      <w:lvlText w:val="%1.%2.%3"/>
      <w:lvlJc w:val="left"/>
      <w:pPr>
        <w:tabs>
          <w:tab w:val="num" w:pos="1506"/>
        </w:tabs>
        <w:ind w:left="993" w:hanging="567"/>
      </w:pPr>
      <w:rPr>
        <w:rFonts w:hint="eastAsia"/>
      </w:rPr>
    </w:lvl>
    <w:lvl w:ilvl="3">
      <w:start w:val="1"/>
      <w:numFmt w:val="decimal"/>
      <w:lvlText w:val="%1.%2.%3.%4"/>
      <w:lvlJc w:val="left"/>
      <w:pPr>
        <w:tabs>
          <w:tab w:val="num" w:pos="2291"/>
        </w:tabs>
        <w:ind w:left="1559" w:hanging="708"/>
      </w:pPr>
      <w:rPr>
        <w:rFonts w:hint="eastAsia"/>
      </w:rPr>
    </w:lvl>
    <w:lvl w:ilvl="4">
      <w:start w:val="1"/>
      <w:numFmt w:val="decimal"/>
      <w:lvlText w:val="%1.%2.%3.%4.%5"/>
      <w:lvlJc w:val="left"/>
      <w:pPr>
        <w:tabs>
          <w:tab w:val="num" w:pos="2716"/>
        </w:tabs>
        <w:ind w:left="2126" w:hanging="850"/>
      </w:pPr>
      <w:rPr>
        <w:rFonts w:hint="eastAsia"/>
      </w:rPr>
    </w:lvl>
    <w:lvl w:ilvl="5">
      <w:start w:val="1"/>
      <w:numFmt w:val="decimal"/>
      <w:lvlText w:val="%1.%2.%3.%4.%5.%6"/>
      <w:lvlJc w:val="left"/>
      <w:pPr>
        <w:tabs>
          <w:tab w:val="num" w:pos="3501"/>
        </w:tabs>
        <w:ind w:left="2835" w:hanging="1134"/>
      </w:pPr>
      <w:rPr>
        <w:rFonts w:hint="eastAsia"/>
      </w:rPr>
    </w:lvl>
    <w:lvl w:ilvl="6">
      <w:start w:val="1"/>
      <w:numFmt w:val="decimal"/>
      <w:lvlText w:val="%1.%2.%3.%4.%5.%6.%7"/>
      <w:lvlJc w:val="left"/>
      <w:pPr>
        <w:tabs>
          <w:tab w:val="num" w:pos="4286"/>
        </w:tabs>
        <w:ind w:left="3402" w:hanging="1276"/>
      </w:pPr>
      <w:rPr>
        <w:rFonts w:hint="eastAsia"/>
      </w:rPr>
    </w:lvl>
    <w:lvl w:ilvl="7">
      <w:start w:val="1"/>
      <w:numFmt w:val="decimal"/>
      <w:lvlText w:val="%1.%2.%3.%4.%5.%6.%7.%8"/>
      <w:lvlJc w:val="left"/>
      <w:pPr>
        <w:tabs>
          <w:tab w:val="num" w:pos="5071"/>
        </w:tabs>
        <w:ind w:left="3969" w:hanging="1418"/>
      </w:pPr>
      <w:rPr>
        <w:rFonts w:hint="eastAsia"/>
      </w:rPr>
    </w:lvl>
    <w:lvl w:ilvl="8">
      <w:start w:val="1"/>
      <w:numFmt w:val="decimal"/>
      <w:lvlText w:val="%1.%2.%3.%4.%5.%6.%7.%8.%9"/>
      <w:lvlJc w:val="left"/>
      <w:pPr>
        <w:tabs>
          <w:tab w:val="num" w:pos="5857"/>
        </w:tabs>
        <w:ind w:left="4677" w:hanging="1700"/>
      </w:pPr>
      <w:rPr>
        <w:rFonts w:hint="eastAsia"/>
      </w:rPr>
    </w:lvl>
  </w:abstractNum>
  <w:abstractNum w:abstractNumId="34" w15:restartNumberingAfterBreak="0">
    <w:nsid w:val="60334517"/>
    <w:multiLevelType w:val="multilevel"/>
    <w:tmpl w:val="40CE95CE"/>
    <w:lvl w:ilvl="0">
      <w:start w:val="1"/>
      <w:numFmt w:val="decimal"/>
      <w:suff w:val="space"/>
      <w:lvlText w:val="%1."/>
      <w:lvlJc w:val="left"/>
      <w:pPr>
        <w:ind w:left="0" w:hanging="425"/>
      </w:pPr>
      <w:rPr>
        <w:rFonts w:ascii="Times New Roman" w:hAnsi="Times New Roman" w:hint="default"/>
        <w:b/>
        <w:i w:val="0"/>
        <w:sz w:val="20"/>
        <w:szCs w:val="20"/>
      </w:rPr>
    </w:lvl>
    <w:lvl w:ilvl="1">
      <w:start w:val="1"/>
      <w:numFmt w:val="decimal"/>
      <w:lvlText w:val="%1.%2"/>
      <w:lvlJc w:val="left"/>
      <w:pPr>
        <w:tabs>
          <w:tab w:val="num" w:pos="0"/>
        </w:tabs>
        <w:ind w:left="0" w:firstLine="0"/>
      </w:pPr>
      <w:rPr>
        <w:rFonts w:hint="eastAsia"/>
        <w:sz w:val="20"/>
        <w:szCs w:val="20"/>
      </w:rPr>
    </w:lvl>
    <w:lvl w:ilvl="2">
      <w:start w:val="1"/>
      <w:numFmt w:val="decimal"/>
      <w:lvlText w:val="%1.%2.%3"/>
      <w:lvlJc w:val="left"/>
      <w:pPr>
        <w:tabs>
          <w:tab w:val="num" w:pos="1506"/>
        </w:tabs>
        <w:ind w:left="993" w:hanging="567"/>
      </w:pPr>
      <w:rPr>
        <w:rFonts w:hint="eastAsia"/>
      </w:rPr>
    </w:lvl>
    <w:lvl w:ilvl="3">
      <w:start w:val="1"/>
      <w:numFmt w:val="decimal"/>
      <w:lvlText w:val="%1.%2.%3.%4"/>
      <w:lvlJc w:val="left"/>
      <w:pPr>
        <w:tabs>
          <w:tab w:val="num" w:pos="2291"/>
        </w:tabs>
        <w:ind w:left="1559" w:hanging="708"/>
      </w:pPr>
      <w:rPr>
        <w:rFonts w:hint="eastAsia"/>
      </w:rPr>
    </w:lvl>
    <w:lvl w:ilvl="4">
      <w:start w:val="1"/>
      <w:numFmt w:val="decimal"/>
      <w:lvlText w:val="%1.%2.%3.%4.%5"/>
      <w:lvlJc w:val="left"/>
      <w:pPr>
        <w:tabs>
          <w:tab w:val="num" w:pos="2716"/>
        </w:tabs>
        <w:ind w:left="2126" w:hanging="850"/>
      </w:pPr>
      <w:rPr>
        <w:rFonts w:hint="eastAsia"/>
      </w:rPr>
    </w:lvl>
    <w:lvl w:ilvl="5">
      <w:start w:val="1"/>
      <w:numFmt w:val="decimal"/>
      <w:lvlText w:val="%1.%2.%3.%4.%5.%6"/>
      <w:lvlJc w:val="left"/>
      <w:pPr>
        <w:tabs>
          <w:tab w:val="num" w:pos="3501"/>
        </w:tabs>
        <w:ind w:left="2835" w:hanging="1134"/>
      </w:pPr>
      <w:rPr>
        <w:rFonts w:hint="eastAsia"/>
      </w:rPr>
    </w:lvl>
    <w:lvl w:ilvl="6">
      <w:start w:val="1"/>
      <w:numFmt w:val="decimal"/>
      <w:lvlText w:val="%1.%2.%3.%4.%5.%6.%7"/>
      <w:lvlJc w:val="left"/>
      <w:pPr>
        <w:tabs>
          <w:tab w:val="num" w:pos="4286"/>
        </w:tabs>
        <w:ind w:left="3402" w:hanging="1276"/>
      </w:pPr>
      <w:rPr>
        <w:rFonts w:hint="eastAsia"/>
      </w:rPr>
    </w:lvl>
    <w:lvl w:ilvl="7">
      <w:start w:val="1"/>
      <w:numFmt w:val="decimal"/>
      <w:lvlText w:val="%1.%2.%3.%4.%5.%6.%7.%8"/>
      <w:lvlJc w:val="left"/>
      <w:pPr>
        <w:tabs>
          <w:tab w:val="num" w:pos="5071"/>
        </w:tabs>
        <w:ind w:left="3969" w:hanging="1418"/>
      </w:pPr>
      <w:rPr>
        <w:rFonts w:hint="eastAsia"/>
      </w:rPr>
    </w:lvl>
    <w:lvl w:ilvl="8">
      <w:start w:val="1"/>
      <w:numFmt w:val="decimal"/>
      <w:lvlText w:val="%1.%2.%3.%4.%5.%6.%7.%8.%9"/>
      <w:lvlJc w:val="left"/>
      <w:pPr>
        <w:tabs>
          <w:tab w:val="num" w:pos="5857"/>
        </w:tabs>
        <w:ind w:left="4677" w:hanging="1700"/>
      </w:pPr>
      <w:rPr>
        <w:rFonts w:hint="eastAsia"/>
      </w:rPr>
    </w:lvl>
  </w:abstractNum>
  <w:abstractNum w:abstractNumId="35" w15:restartNumberingAfterBreak="0">
    <w:nsid w:val="60A6043D"/>
    <w:multiLevelType w:val="multilevel"/>
    <w:tmpl w:val="0409001D"/>
    <w:lvl w:ilvl="0">
      <w:start w:val="1"/>
      <w:numFmt w:val="decimal"/>
      <w:lvlText w:val="%1"/>
      <w:lvlJc w:val="left"/>
      <w:pPr>
        <w:tabs>
          <w:tab w:val="num" w:pos="425"/>
        </w:tabs>
        <w:ind w:left="425" w:hanging="425"/>
      </w:pPr>
    </w:lvl>
    <w:lvl w:ilvl="1">
      <w:start w:val="1"/>
      <w:numFmt w:val="decimal"/>
      <w:lvlText w:val="%1.%2"/>
      <w:lvlJc w:val="left"/>
      <w:pPr>
        <w:tabs>
          <w:tab w:val="num" w:pos="992"/>
        </w:tabs>
        <w:ind w:left="992" w:hanging="567"/>
      </w:pPr>
    </w:lvl>
    <w:lvl w:ilvl="2">
      <w:start w:val="1"/>
      <w:numFmt w:val="decimal"/>
      <w:lvlText w:val="%1.%2.%3"/>
      <w:lvlJc w:val="left"/>
      <w:pPr>
        <w:tabs>
          <w:tab w:val="num" w:pos="1418"/>
        </w:tabs>
        <w:ind w:left="1418" w:hanging="567"/>
      </w:pPr>
    </w:lvl>
    <w:lvl w:ilvl="3">
      <w:start w:val="1"/>
      <w:numFmt w:val="decimal"/>
      <w:lvlText w:val="%1.%2.%3.%4"/>
      <w:lvlJc w:val="left"/>
      <w:pPr>
        <w:tabs>
          <w:tab w:val="num" w:pos="1984"/>
        </w:tabs>
        <w:ind w:left="1984" w:hanging="708"/>
      </w:pPr>
    </w:lvl>
    <w:lvl w:ilvl="4">
      <w:start w:val="1"/>
      <w:numFmt w:val="decimal"/>
      <w:lvlText w:val="%1.%2.%3.%4.%5"/>
      <w:lvlJc w:val="left"/>
      <w:pPr>
        <w:tabs>
          <w:tab w:val="num" w:pos="2551"/>
        </w:tabs>
        <w:ind w:left="2551" w:hanging="850"/>
      </w:pPr>
    </w:lvl>
    <w:lvl w:ilvl="5">
      <w:start w:val="1"/>
      <w:numFmt w:val="decimal"/>
      <w:lvlText w:val="%1.%2.%3.%4.%5.%6"/>
      <w:lvlJc w:val="left"/>
      <w:pPr>
        <w:tabs>
          <w:tab w:val="num" w:pos="3260"/>
        </w:tabs>
        <w:ind w:left="3260" w:hanging="1134"/>
      </w:pPr>
    </w:lvl>
    <w:lvl w:ilvl="6">
      <w:start w:val="1"/>
      <w:numFmt w:val="decimal"/>
      <w:lvlText w:val="%1.%2.%3.%4.%5.%6.%7"/>
      <w:lvlJc w:val="left"/>
      <w:pPr>
        <w:tabs>
          <w:tab w:val="num" w:pos="3827"/>
        </w:tabs>
        <w:ind w:left="3827" w:hanging="1276"/>
      </w:pPr>
    </w:lvl>
    <w:lvl w:ilvl="7">
      <w:start w:val="1"/>
      <w:numFmt w:val="decimal"/>
      <w:lvlText w:val="%1.%2.%3.%4.%5.%6.%7.%8"/>
      <w:lvlJc w:val="left"/>
      <w:pPr>
        <w:tabs>
          <w:tab w:val="num" w:pos="4394"/>
        </w:tabs>
        <w:ind w:left="4394" w:hanging="1418"/>
      </w:pPr>
    </w:lvl>
    <w:lvl w:ilvl="8">
      <w:start w:val="1"/>
      <w:numFmt w:val="decimal"/>
      <w:lvlText w:val="%1.%2.%3.%4.%5.%6.%7.%8.%9"/>
      <w:lvlJc w:val="left"/>
      <w:pPr>
        <w:tabs>
          <w:tab w:val="num" w:pos="5102"/>
        </w:tabs>
        <w:ind w:left="5102" w:hanging="1700"/>
      </w:pPr>
    </w:lvl>
  </w:abstractNum>
  <w:abstractNum w:abstractNumId="36" w15:restartNumberingAfterBreak="0">
    <w:nsid w:val="62CB47EA"/>
    <w:multiLevelType w:val="multilevel"/>
    <w:tmpl w:val="F0A6C474"/>
    <w:styleLink w:val="1Sectiontitle105"/>
    <w:lvl w:ilvl="0">
      <w:start w:val="1"/>
      <w:numFmt w:val="decimal"/>
      <w:pStyle w:val="1"/>
      <w:suff w:val="nothing"/>
      <w:lvlText w:val="%1. "/>
      <w:lvlJc w:val="left"/>
      <w:pPr>
        <w:ind w:left="0" w:firstLine="0"/>
      </w:pPr>
      <w:rPr>
        <w:rFonts w:ascii="Times New Roman" w:hAnsi="Times New Roman" w:hint="default"/>
        <w:b/>
        <w:i w:val="0"/>
        <w:sz w:val="20"/>
        <w:szCs w:val="20"/>
      </w:rPr>
    </w:lvl>
    <w:lvl w:ilvl="1">
      <w:start w:val="1"/>
      <w:numFmt w:val="decimal"/>
      <w:pStyle w:val="2"/>
      <w:suff w:val="nothing"/>
      <w:lvlText w:val="%1.%2. "/>
      <w:lvlJc w:val="left"/>
      <w:pPr>
        <w:ind w:left="0" w:firstLine="0"/>
      </w:pPr>
      <w:rPr>
        <w:rFonts w:ascii="Times New Roman" w:hAnsi="Times New Roman" w:hint="default"/>
      </w:rPr>
    </w:lvl>
    <w:lvl w:ilvl="2">
      <w:start w:val="1"/>
      <w:numFmt w:val="decimal"/>
      <w:pStyle w:val="3"/>
      <w:suff w:val="nothing"/>
      <w:lvlText w:val="%1.%2.%3 "/>
      <w:lvlJc w:val="left"/>
      <w:pPr>
        <w:ind w:left="0" w:firstLine="0"/>
      </w:pPr>
      <w:rPr>
        <w:rFonts w:hint="eastAsia"/>
      </w:rPr>
    </w:lvl>
    <w:lvl w:ilvl="3">
      <w:start w:val="1"/>
      <w:numFmt w:val="decimal"/>
      <w:lvlText w:val="%1.%2.%3.%4"/>
      <w:lvlJc w:val="left"/>
      <w:pPr>
        <w:tabs>
          <w:tab w:val="num" w:pos="2716"/>
        </w:tabs>
        <w:ind w:left="1984" w:hanging="708"/>
      </w:pPr>
      <w:rPr>
        <w:rFonts w:hint="eastAsia"/>
      </w:rPr>
    </w:lvl>
    <w:lvl w:ilvl="4">
      <w:start w:val="1"/>
      <w:numFmt w:val="decimal"/>
      <w:lvlText w:val="%1.%2.%3.%4.%5"/>
      <w:lvlJc w:val="left"/>
      <w:pPr>
        <w:tabs>
          <w:tab w:val="num" w:pos="3141"/>
        </w:tabs>
        <w:ind w:left="2551" w:hanging="850"/>
      </w:pPr>
      <w:rPr>
        <w:rFonts w:hint="eastAsia"/>
      </w:rPr>
    </w:lvl>
    <w:lvl w:ilvl="5">
      <w:start w:val="1"/>
      <w:numFmt w:val="decimal"/>
      <w:lvlText w:val="%1.%2.%3.%4.%5.%6"/>
      <w:lvlJc w:val="left"/>
      <w:pPr>
        <w:tabs>
          <w:tab w:val="num" w:pos="3926"/>
        </w:tabs>
        <w:ind w:left="3260" w:hanging="1134"/>
      </w:pPr>
      <w:rPr>
        <w:rFonts w:hint="eastAsia"/>
      </w:rPr>
    </w:lvl>
    <w:lvl w:ilvl="6">
      <w:start w:val="1"/>
      <w:numFmt w:val="decimal"/>
      <w:lvlText w:val="%1.%2.%3.%4.%5.%6.%7"/>
      <w:lvlJc w:val="left"/>
      <w:pPr>
        <w:tabs>
          <w:tab w:val="num" w:pos="4711"/>
        </w:tabs>
        <w:ind w:left="3827" w:hanging="1276"/>
      </w:pPr>
      <w:rPr>
        <w:rFonts w:hint="eastAsia"/>
      </w:rPr>
    </w:lvl>
    <w:lvl w:ilvl="7">
      <w:start w:val="1"/>
      <w:numFmt w:val="decimal"/>
      <w:lvlText w:val="%1.%2.%3.%4.%5.%6.%7.%8"/>
      <w:lvlJc w:val="left"/>
      <w:pPr>
        <w:tabs>
          <w:tab w:val="num" w:pos="5496"/>
        </w:tabs>
        <w:ind w:left="4394" w:hanging="1418"/>
      </w:pPr>
      <w:rPr>
        <w:rFonts w:hint="eastAsia"/>
      </w:rPr>
    </w:lvl>
    <w:lvl w:ilvl="8">
      <w:start w:val="1"/>
      <w:numFmt w:val="decimal"/>
      <w:lvlText w:val="%1.%2.%3.%4.%5.%6.%7.%8.%9"/>
      <w:lvlJc w:val="left"/>
      <w:pPr>
        <w:tabs>
          <w:tab w:val="num" w:pos="6282"/>
        </w:tabs>
        <w:ind w:left="5102" w:hanging="1700"/>
      </w:pPr>
      <w:rPr>
        <w:rFonts w:hint="eastAsia"/>
      </w:rPr>
    </w:lvl>
  </w:abstractNum>
  <w:abstractNum w:abstractNumId="37" w15:restartNumberingAfterBreak="0">
    <w:nsid w:val="67075634"/>
    <w:multiLevelType w:val="multilevel"/>
    <w:tmpl w:val="0409001F"/>
    <w:lvl w:ilvl="0">
      <w:start w:val="1"/>
      <w:numFmt w:val="decimal"/>
      <w:lvlText w:val="%1."/>
      <w:lvlJc w:val="left"/>
      <w:pPr>
        <w:tabs>
          <w:tab w:val="num" w:pos="425"/>
        </w:tabs>
        <w:ind w:left="425" w:hanging="425"/>
      </w:pPr>
    </w:lvl>
    <w:lvl w:ilvl="1">
      <w:start w:val="1"/>
      <w:numFmt w:val="decimal"/>
      <w:lvlText w:val="%1.%2."/>
      <w:lvlJc w:val="left"/>
      <w:pPr>
        <w:tabs>
          <w:tab w:val="num" w:pos="567"/>
        </w:tabs>
        <w:ind w:left="567" w:hanging="567"/>
      </w:pPr>
    </w:lvl>
    <w:lvl w:ilvl="2">
      <w:start w:val="1"/>
      <w:numFmt w:val="decimal"/>
      <w:lvlText w:val="%1.%2.%3."/>
      <w:lvlJc w:val="left"/>
      <w:pPr>
        <w:tabs>
          <w:tab w:val="num" w:pos="709"/>
        </w:tabs>
        <w:ind w:left="709" w:hanging="709"/>
      </w:pPr>
    </w:lvl>
    <w:lvl w:ilvl="3">
      <w:start w:val="1"/>
      <w:numFmt w:val="decimal"/>
      <w:lvlText w:val="%1.%2.%3.%4."/>
      <w:lvlJc w:val="left"/>
      <w:pPr>
        <w:tabs>
          <w:tab w:val="num" w:pos="851"/>
        </w:tabs>
        <w:ind w:left="851" w:hanging="851"/>
      </w:pPr>
    </w:lvl>
    <w:lvl w:ilvl="4">
      <w:start w:val="1"/>
      <w:numFmt w:val="decimal"/>
      <w:lvlText w:val="%1.%2.%3.%4.%5."/>
      <w:lvlJc w:val="left"/>
      <w:pPr>
        <w:tabs>
          <w:tab w:val="num" w:pos="992"/>
        </w:tabs>
        <w:ind w:left="992" w:hanging="992"/>
      </w:pPr>
    </w:lvl>
    <w:lvl w:ilvl="5">
      <w:start w:val="1"/>
      <w:numFmt w:val="decimal"/>
      <w:lvlText w:val="%1.%2.%3.%4.%5.%6."/>
      <w:lvlJc w:val="left"/>
      <w:pPr>
        <w:tabs>
          <w:tab w:val="num" w:pos="1134"/>
        </w:tabs>
        <w:ind w:left="1134" w:hanging="1134"/>
      </w:pPr>
    </w:lvl>
    <w:lvl w:ilvl="6">
      <w:start w:val="1"/>
      <w:numFmt w:val="decimal"/>
      <w:lvlText w:val="%1.%2.%3.%4.%5.%6.%7."/>
      <w:lvlJc w:val="left"/>
      <w:pPr>
        <w:tabs>
          <w:tab w:val="num" w:pos="1276"/>
        </w:tabs>
        <w:ind w:left="1276" w:hanging="1276"/>
      </w:pPr>
    </w:lvl>
    <w:lvl w:ilvl="7">
      <w:start w:val="1"/>
      <w:numFmt w:val="decimal"/>
      <w:lvlText w:val="%1.%2.%3.%4.%5.%6.%7.%8."/>
      <w:lvlJc w:val="left"/>
      <w:pPr>
        <w:tabs>
          <w:tab w:val="num" w:pos="1418"/>
        </w:tabs>
        <w:ind w:left="1418" w:hanging="1418"/>
      </w:pPr>
    </w:lvl>
    <w:lvl w:ilvl="8">
      <w:start w:val="1"/>
      <w:numFmt w:val="decimal"/>
      <w:lvlText w:val="%1.%2.%3.%4.%5.%6.%7.%8.%9."/>
      <w:lvlJc w:val="left"/>
      <w:pPr>
        <w:tabs>
          <w:tab w:val="num" w:pos="1559"/>
        </w:tabs>
        <w:ind w:left="1559" w:hanging="1559"/>
      </w:pPr>
    </w:lvl>
  </w:abstractNum>
  <w:abstractNum w:abstractNumId="38" w15:restartNumberingAfterBreak="0">
    <w:nsid w:val="675446A4"/>
    <w:multiLevelType w:val="multilevel"/>
    <w:tmpl w:val="93AE00EA"/>
    <w:lvl w:ilvl="0">
      <w:start w:val="1"/>
      <w:numFmt w:val="decimal"/>
      <w:suff w:val="space"/>
      <w:lvlText w:val="%1."/>
      <w:lvlJc w:val="left"/>
      <w:pPr>
        <w:ind w:left="0" w:hanging="425"/>
      </w:pPr>
      <w:rPr>
        <w:rFonts w:ascii="Times New Roman" w:hAnsi="Times New Roman" w:hint="default"/>
        <w:b/>
        <w:i w:val="0"/>
        <w:sz w:val="20"/>
        <w:szCs w:val="20"/>
      </w:rPr>
    </w:lvl>
    <w:lvl w:ilvl="1">
      <w:start w:val="1"/>
      <w:numFmt w:val="decimal"/>
      <w:lvlText w:val="%1.%2"/>
      <w:lvlJc w:val="left"/>
      <w:pPr>
        <w:tabs>
          <w:tab w:val="num" w:pos="0"/>
        </w:tabs>
        <w:ind w:left="0" w:firstLine="0"/>
      </w:pPr>
      <w:rPr>
        <w:rFonts w:hint="eastAsia"/>
        <w:sz w:val="20"/>
        <w:szCs w:val="20"/>
      </w:rPr>
    </w:lvl>
    <w:lvl w:ilvl="2">
      <w:start w:val="1"/>
      <w:numFmt w:val="decimal"/>
      <w:lvlText w:val="%1.%2.%3"/>
      <w:lvlJc w:val="left"/>
      <w:pPr>
        <w:tabs>
          <w:tab w:val="num" w:pos="1506"/>
        </w:tabs>
        <w:ind w:left="993" w:hanging="567"/>
      </w:pPr>
      <w:rPr>
        <w:rFonts w:hint="eastAsia"/>
      </w:rPr>
    </w:lvl>
    <w:lvl w:ilvl="3">
      <w:start w:val="1"/>
      <w:numFmt w:val="decimal"/>
      <w:lvlText w:val="%1.%2.%3.%4"/>
      <w:lvlJc w:val="left"/>
      <w:pPr>
        <w:tabs>
          <w:tab w:val="num" w:pos="2291"/>
        </w:tabs>
        <w:ind w:left="1559" w:hanging="708"/>
      </w:pPr>
      <w:rPr>
        <w:rFonts w:hint="eastAsia"/>
      </w:rPr>
    </w:lvl>
    <w:lvl w:ilvl="4">
      <w:start w:val="1"/>
      <w:numFmt w:val="decimal"/>
      <w:lvlText w:val="%1.%2.%3.%4.%5"/>
      <w:lvlJc w:val="left"/>
      <w:pPr>
        <w:tabs>
          <w:tab w:val="num" w:pos="2716"/>
        </w:tabs>
        <w:ind w:left="2126" w:hanging="850"/>
      </w:pPr>
      <w:rPr>
        <w:rFonts w:hint="eastAsia"/>
      </w:rPr>
    </w:lvl>
    <w:lvl w:ilvl="5">
      <w:start w:val="1"/>
      <w:numFmt w:val="decimal"/>
      <w:lvlText w:val="%1.%2.%3.%4.%5.%6"/>
      <w:lvlJc w:val="left"/>
      <w:pPr>
        <w:tabs>
          <w:tab w:val="num" w:pos="3501"/>
        </w:tabs>
        <w:ind w:left="2835" w:hanging="1134"/>
      </w:pPr>
      <w:rPr>
        <w:rFonts w:hint="eastAsia"/>
      </w:rPr>
    </w:lvl>
    <w:lvl w:ilvl="6">
      <w:start w:val="1"/>
      <w:numFmt w:val="decimal"/>
      <w:lvlText w:val="%1.%2.%3.%4.%5.%6.%7"/>
      <w:lvlJc w:val="left"/>
      <w:pPr>
        <w:tabs>
          <w:tab w:val="num" w:pos="4286"/>
        </w:tabs>
        <w:ind w:left="3402" w:hanging="1276"/>
      </w:pPr>
      <w:rPr>
        <w:rFonts w:hint="eastAsia"/>
      </w:rPr>
    </w:lvl>
    <w:lvl w:ilvl="7">
      <w:start w:val="1"/>
      <w:numFmt w:val="decimal"/>
      <w:lvlText w:val="%1.%2.%3.%4.%5.%6.%7.%8"/>
      <w:lvlJc w:val="left"/>
      <w:pPr>
        <w:tabs>
          <w:tab w:val="num" w:pos="5071"/>
        </w:tabs>
        <w:ind w:left="3969" w:hanging="1418"/>
      </w:pPr>
      <w:rPr>
        <w:rFonts w:hint="eastAsia"/>
      </w:rPr>
    </w:lvl>
    <w:lvl w:ilvl="8">
      <w:start w:val="1"/>
      <w:numFmt w:val="decimal"/>
      <w:lvlText w:val="%1.%2.%3.%4.%5.%6.%7.%8.%9"/>
      <w:lvlJc w:val="left"/>
      <w:pPr>
        <w:tabs>
          <w:tab w:val="num" w:pos="5857"/>
        </w:tabs>
        <w:ind w:left="4677" w:hanging="1700"/>
      </w:pPr>
      <w:rPr>
        <w:rFonts w:hint="eastAsia"/>
      </w:rPr>
    </w:lvl>
  </w:abstractNum>
  <w:abstractNum w:abstractNumId="39" w15:restartNumberingAfterBreak="0">
    <w:nsid w:val="6C8F7B8E"/>
    <w:multiLevelType w:val="singleLevel"/>
    <w:tmpl w:val="81504918"/>
    <w:lvl w:ilvl="0">
      <w:start w:val="1"/>
      <w:numFmt w:val="bullet"/>
      <w:lvlText w:val="−"/>
      <w:lvlJc w:val="left"/>
      <w:pPr>
        <w:tabs>
          <w:tab w:val="num" w:pos="113"/>
        </w:tabs>
        <w:ind w:left="227" w:hanging="114"/>
      </w:pPr>
      <w:rPr>
        <w:rFonts w:ascii="Times New Roman" w:hAnsi="Times New Roman" w:cs="Times New Roman" w:hint="default"/>
        <w:b/>
        <w:i w:val="0"/>
        <w:color w:val="auto"/>
        <w:sz w:val="20"/>
        <w:szCs w:val="20"/>
      </w:rPr>
    </w:lvl>
  </w:abstractNum>
  <w:num w:numId="1" w16cid:durableId="1417247976">
    <w:abstractNumId w:val="9"/>
  </w:num>
  <w:num w:numId="2" w16cid:durableId="433673673">
    <w:abstractNumId w:val="7"/>
  </w:num>
  <w:num w:numId="3" w16cid:durableId="1326318228">
    <w:abstractNumId w:val="6"/>
  </w:num>
  <w:num w:numId="4" w16cid:durableId="663438460">
    <w:abstractNumId w:val="5"/>
  </w:num>
  <w:num w:numId="5" w16cid:durableId="42288440">
    <w:abstractNumId w:val="4"/>
  </w:num>
  <w:num w:numId="6" w16cid:durableId="743531787">
    <w:abstractNumId w:val="8"/>
  </w:num>
  <w:num w:numId="7" w16cid:durableId="649552356">
    <w:abstractNumId w:val="3"/>
  </w:num>
  <w:num w:numId="8" w16cid:durableId="908617672">
    <w:abstractNumId w:val="2"/>
  </w:num>
  <w:num w:numId="9" w16cid:durableId="576015597">
    <w:abstractNumId w:val="1"/>
  </w:num>
  <w:num w:numId="10" w16cid:durableId="1440182253">
    <w:abstractNumId w:val="0"/>
  </w:num>
  <w:num w:numId="11" w16cid:durableId="618805334">
    <w:abstractNumId w:val="30"/>
  </w:num>
  <w:num w:numId="12" w16cid:durableId="148327633">
    <w:abstractNumId w:val="35"/>
  </w:num>
  <w:num w:numId="13" w16cid:durableId="835195559">
    <w:abstractNumId w:val="37"/>
  </w:num>
  <w:num w:numId="14" w16cid:durableId="1372918517">
    <w:abstractNumId w:val="32"/>
  </w:num>
  <w:num w:numId="15" w16cid:durableId="2048329188">
    <w:abstractNumId w:val="15"/>
  </w:num>
  <w:num w:numId="16" w16cid:durableId="756024425">
    <w:abstractNumId w:val="33"/>
  </w:num>
  <w:num w:numId="17" w16cid:durableId="1436091799">
    <w:abstractNumId w:val="13"/>
  </w:num>
  <w:num w:numId="18" w16cid:durableId="396368057">
    <w:abstractNumId w:val="26"/>
  </w:num>
  <w:num w:numId="19" w16cid:durableId="628711116">
    <w:abstractNumId w:val="16"/>
  </w:num>
  <w:num w:numId="20" w16cid:durableId="1953710131">
    <w:abstractNumId w:val="31"/>
  </w:num>
  <w:num w:numId="21" w16cid:durableId="674845322">
    <w:abstractNumId w:val="17"/>
  </w:num>
  <w:num w:numId="22" w16cid:durableId="950430109">
    <w:abstractNumId w:val="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2055084483">
    <w:abstractNumId w:val="20"/>
  </w:num>
  <w:num w:numId="24" w16cid:durableId="26100940">
    <w:abstractNumId w:val="24"/>
  </w:num>
  <w:num w:numId="25" w16cid:durableId="413283542">
    <w:abstractNumId w:val="23"/>
  </w:num>
  <w:num w:numId="26" w16cid:durableId="1141727535">
    <w:abstractNumId w:val="22"/>
  </w:num>
  <w:num w:numId="27" w16cid:durableId="522062443">
    <w:abstractNumId w:val="18"/>
  </w:num>
  <w:num w:numId="28" w16cid:durableId="1402215532">
    <w:abstractNumId w:val="25"/>
  </w:num>
  <w:num w:numId="29" w16cid:durableId="417094389">
    <w:abstractNumId w:val="34"/>
  </w:num>
  <w:num w:numId="30" w16cid:durableId="862208822">
    <w:abstractNumId w:val="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946932798">
    <w:abstractNumId w:val="38"/>
  </w:num>
  <w:num w:numId="32" w16cid:durableId="1276476769">
    <w:abstractNumId w:val="27"/>
  </w:num>
  <w:num w:numId="33" w16cid:durableId="1245648571">
    <w:abstractNumId w:val="19"/>
  </w:num>
  <w:num w:numId="34" w16cid:durableId="1000038747">
    <w:abstractNumId w:val="12"/>
  </w:num>
  <w:num w:numId="35" w16cid:durableId="925454816">
    <w:abstractNumId w:val="14"/>
  </w:num>
  <w:num w:numId="36" w16cid:durableId="1218206035">
    <w:abstractNumId w:val="21"/>
  </w:num>
  <w:num w:numId="37" w16cid:durableId="128599395">
    <w:abstractNumId w:val="36"/>
    <w:lvlOverride w:ilvl="0">
      <w:lvl w:ilvl="0">
        <w:start w:val="1"/>
        <w:numFmt w:val="decimal"/>
        <w:pStyle w:val="1"/>
        <w:suff w:val="nothing"/>
        <w:lvlText w:val="%1. "/>
        <w:lvlJc w:val="left"/>
        <w:pPr>
          <w:ind w:left="0" w:firstLine="0"/>
        </w:pPr>
        <w:rPr>
          <w:rFonts w:ascii="Times New Roman" w:hAnsi="Times New Roman" w:hint="default"/>
          <w:b/>
          <w:i w:val="0"/>
          <w:sz w:val="20"/>
          <w:szCs w:val="20"/>
        </w:rPr>
      </w:lvl>
    </w:lvlOverride>
    <w:lvlOverride w:ilvl="1">
      <w:lvl w:ilvl="1">
        <w:start w:val="1"/>
        <w:numFmt w:val="decimal"/>
        <w:pStyle w:val="2"/>
        <w:suff w:val="nothing"/>
        <w:lvlText w:val="%1.%2 "/>
        <w:lvlJc w:val="left"/>
        <w:pPr>
          <w:ind w:left="-142" w:firstLine="0"/>
        </w:pPr>
        <w:rPr>
          <w:rFonts w:ascii="Times New Roman" w:hAnsi="Times New Roman" w:cs="Times New Roman" w:hint="eastAsia"/>
          <w:b w:val="0"/>
          <w:bCs w:val="0"/>
          <w:i w:val="0"/>
          <w:iCs w:val="0"/>
          <w:caps w:val="0"/>
          <w:smallCaps w:val="0"/>
          <w:strike w:val="0"/>
          <w:dstrike w:val="0"/>
          <w:outline w:val="0"/>
          <w:shadow w:val="0"/>
          <w:emboss w:val="0"/>
          <w:imprint w:val="0"/>
          <w:vanish w:val="0"/>
          <w:spacing w:val="0"/>
          <w:position w:val="0"/>
          <w:u w:val="none"/>
          <w:vertAlign w:val="baseline"/>
          <w:em w:val="none"/>
        </w:rPr>
      </w:lvl>
    </w:lvlOverride>
    <w:lvlOverride w:ilvl="2">
      <w:lvl w:ilvl="2">
        <w:start w:val="1"/>
        <w:numFmt w:val="decimal"/>
        <w:pStyle w:val="3"/>
        <w:suff w:val="nothing"/>
        <w:lvlText w:val="%1.%2.%3 "/>
        <w:lvlJc w:val="left"/>
        <w:pPr>
          <w:ind w:left="-142" w:firstLine="0"/>
        </w:pPr>
        <w:rPr>
          <w:rFonts w:hint="eastAsia"/>
        </w:rPr>
      </w:lvl>
    </w:lvlOverride>
    <w:lvlOverride w:ilvl="3">
      <w:lvl w:ilvl="3">
        <w:start w:val="1"/>
        <w:numFmt w:val="decimal"/>
        <w:lvlText w:val="%1.%2.%3.%4"/>
        <w:lvlJc w:val="left"/>
        <w:pPr>
          <w:tabs>
            <w:tab w:val="num" w:pos="2574"/>
          </w:tabs>
          <w:ind w:left="1842" w:hanging="708"/>
        </w:pPr>
        <w:rPr>
          <w:rFonts w:hint="eastAsia"/>
        </w:rPr>
      </w:lvl>
    </w:lvlOverride>
    <w:lvlOverride w:ilvl="4">
      <w:lvl w:ilvl="4">
        <w:start w:val="1"/>
        <w:numFmt w:val="decimal"/>
        <w:lvlText w:val="%1.%2.%3.%4.%5"/>
        <w:lvlJc w:val="left"/>
        <w:pPr>
          <w:tabs>
            <w:tab w:val="num" w:pos="2999"/>
          </w:tabs>
          <w:ind w:left="2409" w:hanging="850"/>
        </w:pPr>
        <w:rPr>
          <w:rFonts w:hint="eastAsia"/>
        </w:rPr>
      </w:lvl>
    </w:lvlOverride>
    <w:lvlOverride w:ilvl="5">
      <w:lvl w:ilvl="5">
        <w:start w:val="1"/>
        <w:numFmt w:val="decimal"/>
        <w:lvlText w:val="%1.%2.%3.%4.%5.%6"/>
        <w:lvlJc w:val="left"/>
        <w:pPr>
          <w:tabs>
            <w:tab w:val="num" w:pos="3784"/>
          </w:tabs>
          <w:ind w:left="3118" w:hanging="1134"/>
        </w:pPr>
        <w:rPr>
          <w:rFonts w:hint="eastAsia"/>
        </w:rPr>
      </w:lvl>
    </w:lvlOverride>
    <w:lvlOverride w:ilvl="6">
      <w:lvl w:ilvl="6">
        <w:start w:val="1"/>
        <w:numFmt w:val="decimal"/>
        <w:lvlText w:val="%1.%2.%3.%4.%5.%6.%7"/>
        <w:lvlJc w:val="left"/>
        <w:pPr>
          <w:tabs>
            <w:tab w:val="num" w:pos="4569"/>
          </w:tabs>
          <w:ind w:left="3685" w:hanging="1276"/>
        </w:pPr>
        <w:rPr>
          <w:rFonts w:hint="eastAsia"/>
        </w:rPr>
      </w:lvl>
    </w:lvlOverride>
    <w:lvlOverride w:ilvl="7">
      <w:lvl w:ilvl="7">
        <w:start w:val="1"/>
        <w:numFmt w:val="decimal"/>
        <w:lvlText w:val="%1.%2.%3.%4.%5.%6.%7.%8"/>
        <w:lvlJc w:val="left"/>
        <w:pPr>
          <w:tabs>
            <w:tab w:val="num" w:pos="5354"/>
          </w:tabs>
          <w:ind w:left="4252" w:hanging="1418"/>
        </w:pPr>
        <w:rPr>
          <w:rFonts w:hint="eastAsia"/>
        </w:rPr>
      </w:lvl>
    </w:lvlOverride>
    <w:lvlOverride w:ilvl="8">
      <w:lvl w:ilvl="8">
        <w:start w:val="1"/>
        <w:numFmt w:val="decimal"/>
        <w:lvlText w:val="%1.%2.%3.%4.%5.%6.%7.%8.%9"/>
        <w:lvlJc w:val="left"/>
        <w:pPr>
          <w:tabs>
            <w:tab w:val="num" w:pos="6140"/>
          </w:tabs>
          <w:ind w:left="4960" w:hanging="1700"/>
        </w:pPr>
        <w:rPr>
          <w:rFonts w:hint="eastAsia"/>
        </w:rPr>
      </w:lvl>
    </w:lvlOverride>
  </w:num>
  <w:num w:numId="38" w16cid:durableId="543761430">
    <w:abstractNumId w:val="11"/>
  </w:num>
  <w:num w:numId="39" w16cid:durableId="720328426">
    <w:abstractNumId w:val="10"/>
  </w:num>
  <w:num w:numId="40" w16cid:durableId="557857712">
    <w:abstractNumId w:val="39"/>
  </w:num>
  <w:num w:numId="41" w16cid:durableId="12152690">
    <w:abstractNumId w:val="29"/>
  </w:num>
  <w:num w:numId="42" w16cid:durableId="683557567">
    <w:abstractNumId w:val="28"/>
  </w:num>
  <w:num w:numId="43" w16cid:durableId="1761175817">
    <w:abstractNumId w:val="36"/>
    <w:lvlOverride w:ilvl="0">
      <w:lvl w:ilvl="0">
        <w:start w:val="1"/>
        <w:numFmt w:val="decimal"/>
        <w:pStyle w:val="1"/>
        <w:suff w:val="nothing"/>
        <w:lvlText w:val="%1. "/>
        <w:lvlJc w:val="left"/>
        <w:pPr>
          <w:ind w:left="0" w:firstLine="0"/>
        </w:pPr>
        <w:rPr>
          <w:rFonts w:ascii="Times New Roman" w:hAnsi="Times New Roman" w:hint="default"/>
          <w:b/>
          <w:i w:val="0"/>
          <w:sz w:val="20"/>
          <w:szCs w:val="20"/>
        </w:rPr>
      </w:lvl>
    </w:lvlOverride>
    <w:lvlOverride w:ilvl="1">
      <w:lvl w:ilvl="1">
        <w:start w:val="1"/>
        <w:numFmt w:val="decimal"/>
        <w:pStyle w:val="2"/>
        <w:suff w:val="nothing"/>
        <w:lvlText w:val="%1.%2 "/>
        <w:lvlJc w:val="left"/>
        <w:pPr>
          <w:ind w:left="-142" w:firstLine="0"/>
        </w:pPr>
        <w:rPr>
          <w:rFonts w:ascii="Times New Roman" w:hAnsi="Times New Roman" w:cs="Times New Roman" w:hint="eastAsia"/>
          <w:b w:val="0"/>
          <w:bCs w:val="0"/>
          <w:i w:val="0"/>
          <w:iCs w:val="0"/>
          <w:caps w:val="0"/>
          <w:smallCaps w:val="0"/>
          <w:strike w:val="0"/>
          <w:dstrike w:val="0"/>
          <w:outline w:val="0"/>
          <w:shadow w:val="0"/>
          <w:emboss w:val="0"/>
          <w:imprint w:val="0"/>
          <w:vanish w:val="0"/>
          <w:spacing w:val="0"/>
          <w:position w:val="0"/>
          <w:u w:val="none"/>
          <w:vertAlign w:val="baseline"/>
          <w:em w:val="none"/>
        </w:rPr>
      </w:lvl>
    </w:lvlOverride>
    <w:lvlOverride w:ilvl="2">
      <w:lvl w:ilvl="2">
        <w:start w:val="1"/>
        <w:numFmt w:val="decimal"/>
        <w:pStyle w:val="3"/>
        <w:suff w:val="nothing"/>
        <w:lvlText w:val="%1.%2.%3 "/>
        <w:lvlJc w:val="left"/>
        <w:pPr>
          <w:ind w:left="-142" w:firstLine="0"/>
        </w:pPr>
        <w:rPr>
          <w:rFonts w:hint="eastAsia"/>
        </w:rPr>
      </w:lvl>
    </w:lvlOverride>
    <w:lvlOverride w:ilvl="3">
      <w:lvl w:ilvl="3">
        <w:start w:val="1"/>
        <w:numFmt w:val="decimal"/>
        <w:lvlText w:val="%1.%2.%3.%4"/>
        <w:lvlJc w:val="left"/>
        <w:pPr>
          <w:tabs>
            <w:tab w:val="num" w:pos="2574"/>
          </w:tabs>
          <w:ind w:left="1842" w:hanging="708"/>
        </w:pPr>
        <w:rPr>
          <w:rFonts w:hint="eastAsia"/>
        </w:rPr>
      </w:lvl>
    </w:lvlOverride>
    <w:lvlOverride w:ilvl="4">
      <w:lvl w:ilvl="4">
        <w:start w:val="1"/>
        <w:numFmt w:val="decimal"/>
        <w:lvlText w:val="%1.%2.%3.%4.%5"/>
        <w:lvlJc w:val="left"/>
        <w:pPr>
          <w:tabs>
            <w:tab w:val="num" w:pos="2999"/>
          </w:tabs>
          <w:ind w:left="2409" w:hanging="850"/>
        </w:pPr>
        <w:rPr>
          <w:rFonts w:hint="eastAsia"/>
        </w:rPr>
      </w:lvl>
    </w:lvlOverride>
    <w:lvlOverride w:ilvl="5">
      <w:lvl w:ilvl="5">
        <w:start w:val="1"/>
        <w:numFmt w:val="decimal"/>
        <w:lvlText w:val="%1.%2.%3.%4.%5.%6"/>
        <w:lvlJc w:val="left"/>
        <w:pPr>
          <w:tabs>
            <w:tab w:val="num" w:pos="3784"/>
          </w:tabs>
          <w:ind w:left="3118" w:hanging="1134"/>
        </w:pPr>
        <w:rPr>
          <w:rFonts w:hint="eastAsia"/>
        </w:rPr>
      </w:lvl>
    </w:lvlOverride>
    <w:lvlOverride w:ilvl="6">
      <w:lvl w:ilvl="6">
        <w:start w:val="1"/>
        <w:numFmt w:val="decimal"/>
        <w:lvlText w:val="%1.%2.%3.%4.%5.%6.%7"/>
        <w:lvlJc w:val="left"/>
        <w:pPr>
          <w:tabs>
            <w:tab w:val="num" w:pos="4569"/>
          </w:tabs>
          <w:ind w:left="3685" w:hanging="1276"/>
        </w:pPr>
        <w:rPr>
          <w:rFonts w:hint="eastAsia"/>
        </w:rPr>
      </w:lvl>
    </w:lvlOverride>
    <w:lvlOverride w:ilvl="7">
      <w:lvl w:ilvl="7">
        <w:start w:val="1"/>
        <w:numFmt w:val="decimal"/>
        <w:lvlText w:val="%1.%2.%3.%4.%5.%6.%7.%8"/>
        <w:lvlJc w:val="left"/>
        <w:pPr>
          <w:tabs>
            <w:tab w:val="num" w:pos="5354"/>
          </w:tabs>
          <w:ind w:left="4252" w:hanging="1418"/>
        </w:pPr>
        <w:rPr>
          <w:rFonts w:hint="eastAsia"/>
        </w:rPr>
      </w:lvl>
    </w:lvlOverride>
    <w:lvlOverride w:ilvl="8">
      <w:lvl w:ilvl="8">
        <w:start w:val="1"/>
        <w:numFmt w:val="decimal"/>
        <w:lvlText w:val="%1.%2.%3.%4.%5.%6.%7.%8.%9"/>
        <w:lvlJc w:val="left"/>
        <w:pPr>
          <w:tabs>
            <w:tab w:val="num" w:pos="6140"/>
          </w:tabs>
          <w:ind w:left="4960" w:hanging="1700"/>
        </w:pPr>
        <w:rPr>
          <w:rFonts w:hint="eastAsia"/>
        </w:rPr>
      </w:lvl>
    </w:lvlOverride>
  </w:num>
  <w:num w:numId="44" w16cid:durableId="469979737">
    <w:abstractNumId w:val="36"/>
  </w:num>
  <w:num w:numId="45" w16cid:durableId="1154418561">
    <w:abstractNumId w:val="36"/>
    <w:lvlOverride w:ilvl="0">
      <w:lvl w:ilvl="0">
        <w:start w:val="1"/>
        <w:numFmt w:val="decimal"/>
        <w:pStyle w:val="1"/>
        <w:suff w:val="nothing"/>
        <w:lvlText w:val="%1. "/>
        <w:lvlJc w:val="left"/>
        <w:pPr>
          <w:ind w:left="1986" w:firstLine="0"/>
        </w:pPr>
        <w:rPr>
          <w:rFonts w:ascii="Times New Roman" w:hAnsi="Times New Roman" w:hint="default"/>
          <w:b/>
          <w:i w:val="0"/>
          <w:sz w:val="20"/>
          <w:szCs w:val="20"/>
        </w:rPr>
      </w:lvl>
    </w:lvlOverride>
    <w:lvlOverride w:ilvl="1">
      <w:lvl w:ilvl="1">
        <w:start w:val="1"/>
        <w:numFmt w:val="decimal"/>
        <w:pStyle w:val="2"/>
        <w:suff w:val="nothing"/>
        <w:lvlText w:val="%1.%2 "/>
        <w:lvlJc w:val="left"/>
        <w:pPr>
          <w:ind w:left="0" w:firstLine="0"/>
        </w:pPr>
        <w:rPr>
          <w:rFonts w:ascii="Times New Roman" w:hAnsi="Times New Roman" w:cs="Times New Roman" w:hint="eastAsia"/>
          <w:b w:val="0"/>
          <w:bCs w:val="0"/>
          <w:i w:val="0"/>
          <w:iCs w:val="0"/>
          <w:caps w:val="0"/>
          <w:smallCaps w:val="0"/>
          <w:strike w:val="0"/>
          <w:dstrike w:val="0"/>
          <w:outline w:val="0"/>
          <w:shadow w:val="0"/>
          <w:emboss w:val="0"/>
          <w:imprint w:val="0"/>
          <w:vanish w:val="0"/>
          <w:spacing w:val="0"/>
          <w:position w:val="0"/>
          <w:u w:val="none"/>
          <w:vertAlign w:val="baseline"/>
          <w:em w:val="none"/>
        </w:rPr>
      </w:lvl>
    </w:lvlOverride>
    <w:lvlOverride w:ilvl="2">
      <w:lvl w:ilvl="2">
        <w:start w:val="1"/>
        <w:numFmt w:val="decimal"/>
        <w:pStyle w:val="3"/>
        <w:suff w:val="nothing"/>
        <w:lvlText w:val="%1.%2.%3 "/>
        <w:lvlJc w:val="left"/>
        <w:pPr>
          <w:ind w:left="0" w:firstLine="0"/>
        </w:pPr>
        <w:rPr>
          <w:rFonts w:hint="eastAsia"/>
        </w:rPr>
      </w:lvl>
    </w:lvlOverride>
    <w:lvlOverride w:ilvl="3">
      <w:lvl w:ilvl="3">
        <w:start w:val="1"/>
        <w:numFmt w:val="decimal"/>
        <w:lvlText w:val="%1.%2.%3.%4"/>
        <w:lvlJc w:val="left"/>
        <w:pPr>
          <w:tabs>
            <w:tab w:val="num" w:pos="2716"/>
          </w:tabs>
          <w:ind w:left="1984" w:hanging="708"/>
        </w:pPr>
        <w:rPr>
          <w:rFonts w:hint="eastAsia"/>
        </w:rPr>
      </w:lvl>
    </w:lvlOverride>
    <w:lvlOverride w:ilvl="4">
      <w:lvl w:ilvl="4">
        <w:start w:val="1"/>
        <w:numFmt w:val="decimal"/>
        <w:lvlText w:val="%1.%2.%3.%4.%5"/>
        <w:lvlJc w:val="left"/>
        <w:pPr>
          <w:tabs>
            <w:tab w:val="num" w:pos="3141"/>
          </w:tabs>
          <w:ind w:left="2551" w:hanging="850"/>
        </w:pPr>
        <w:rPr>
          <w:rFonts w:hint="eastAsia"/>
        </w:rPr>
      </w:lvl>
    </w:lvlOverride>
    <w:lvlOverride w:ilvl="5">
      <w:lvl w:ilvl="5">
        <w:start w:val="1"/>
        <w:numFmt w:val="decimal"/>
        <w:lvlText w:val="%1.%2.%3.%4.%5.%6"/>
        <w:lvlJc w:val="left"/>
        <w:pPr>
          <w:tabs>
            <w:tab w:val="num" w:pos="3926"/>
          </w:tabs>
          <w:ind w:left="3260" w:hanging="1134"/>
        </w:pPr>
        <w:rPr>
          <w:rFonts w:hint="eastAsia"/>
        </w:rPr>
      </w:lvl>
    </w:lvlOverride>
    <w:lvlOverride w:ilvl="6">
      <w:lvl w:ilvl="6">
        <w:start w:val="1"/>
        <w:numFmt w:val="decimal"/>
        <w:lvlText w:val="%1.%2.%3.%4.%5.%6.%7"/>
        <w:lvlJc w:val="left"/>
        <w:pPr>
          <w:tabs>
            <w:tab w:val="num" w:pos="4711"/>
          </w:tabs>
          <w:ind w:left="3827" w:hanging="1276"/>
        </w:pPr>
        <w:rPr>
          <w:rFonts w:hint="eastAsia"/>
        </w:rPr>
      </w:lvl>
    </w:lvlOverride>
    <w:lvlOverride w:ilvl="7">
      <w:lvl w:ilvl="7">
        <w:start w:val="1"/>
        <w:numFmt w:val="decimal"/>
        <w:lvlText w:val="%1.%2.%3.%4.%5.%6.%7.%8"/>
        <w:lvlJc w:val="left"/>
        <w:pPr>
          <w:tabs>
            <w:tab w:val="num" w:pos="5496"/>
          </w:tabs>
          <w:ind w:left="4394" w:hanging="1418"/>
        </w:pPr>
        <w:rPr>
          <w:rFonts w:hint="eastAsia"/>
        </w:rPr>
      </w:lvl>
    </w:lvlOverride>
    <w:lvlOverride w:ilvl="8">
      <w:lvl w:ilvl="8">
        <w:start w:val="1"/>
        <w:numFmt w:val="decimal"/>
        <w:lvlText w:val="%1.%2.%3.%4.%5.%6.%7.%8.%9"/>
        <w:lvlJc w:val="left"/>
        <w:pPr>
          <w:tabs>
            <w:tab w:val="num" w:pos="6282"/>
          </w:tabs>
          <w:ind w:left="5102" w:hanging="1700"/>
        </w:pPr>
        <w:rPr>
          <w:rFonts w:hint="eastAsia"/>
        </w:rPr>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mirrorMargins/>
  <w:bordersDoNotSurroundHeader/>
  <w:bordersDoNotSurroundFooter/>
  <w:proofState w:spelling="clean" w:grammar="clean"/>
  <w:attachedTemplate r:id="rId1"/>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840"/>
  <w:evenAndOddHeaders/>
  <w:drawingGridHorizontalSpacing w:val="105"/>
  <w:displayHorizontalDrawingGridEvery w:val="0"/>
  <w:displayVerticalDrawingGridEvery w:val="2"/>
  <w:characterSpacingControl w:val="compressPunctuation"/>
  <w:hdrShapeDefaults>
    <o:shapedefaults v:ext="edit" spidmax="2050">
      <v:textbox inset="5.85pt,.7pt,5.85pt,.7pt"/>
      <o:colormru v:ext="edit" colors="#039"/>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13A93"/>
    <w:rsid w:val="000049AC"/>
    <w:rsid w:val="00013D8A"/>
    <w:rsid w:val="000140DF"/>
    <w:rsid w:val="00020AE1"/>
    <w:rsid w:val="000341B2"/>
    <w:rsid w:val="0003534D"/>
    <w:rsid w:val="0003687A"/>
    <w:rsid w:val="0003701A"/>
    <w:rsid w:val="00045262"/>
    <w:rsid w:val="00046708"/>
    <w:rsid w:val="00047F19"/>
    <w:rsid w:val="00050BDC"/>
    <w:rsid w:val="000515E0"/>
    <w:rsid w:val="000518D6"/>
    <w:rsid w:val="00064C76"/>
    <w:rsid w:val="00064F80"/>
    <w:rsid w:val="00077D4C"/>
    <w:rsid w:val="00085043"/>
    <w:rsid w:val="00090D18"/>
    <w:rsid w:val="000A665B"/>
    <w:rsid w:val="000B04DB"/>
    <w:rsid w:val="000B10DE"/>
    <w:rsid w:val="000B261B"/>
    <w:rsid w:val="000B4D99"/>
    <w:rsid w:val="000B562F"/>
    <w:rsid w:val="000C29E2"/>
    <w:rsid w:val="000E1CA4"/>
    <w:rsid w:val="000E2276"/>
    <w:rsid w:val="000E6E88"/>
    <w:rsid w:val="000F5A5E"/>
    <w:rsid w:val="000F6034"/>
    <w:rsid w:val="000F7C64"/>
    <w:rsid w:val="00100667"/>
    <w:rsid w:val="00104891"/>
    <w:rsid w:val="00111F52"/>
    <w:rsid w:val="00113A45"/>
    <w:rsid w:val="00113DC6"/>
    <w:rsid w:val="001171CE"/>
    <w:rsid w:val="0012370A"/>
    <w:rsid w:val="00127459"/>
    <w:rsid w:val="00133D8D"/>
    <w:rsid w:val="00153642"/>
    <w:rsid w:val="00162B56"/>
    <w:rsid w:val="00164FAA"/>
    <w:rsid w:val="00165075"/>
    <w:rsid w:val="00170895"/>
    <w:rsid w:val="00174ADE"/>
    <w:rsid w:val="00174C0B"/>
    <w:rsid w:val="00175A98"/>
    <w:rsid w:val="00177DD4"/>
    <w:rsid w:val="00185203"/>
    <w:rsid w:val="00185ECF"/>
    <w:rsid w:val="00190741"/>
    <w:rsid w:val="00192A75"/>
    <w:rsid w:val="00196A3A"/>
    <w:rsid w:val="00197221"/>
    <w:rsid w:val="001A561E"/>
    <w:rsid w:val="001A5681"/>
    <w:rsid w:val="001A58A7"/>
    <w:rsid w:val="001A5DD1"/>
    <w:rsid w:val="001B0275"/>
    <w:rsid w:val="001C3663"/>
    <w:rsid w:val="001C3F37"/>
    <w:rsid w:val="001C4EBE"/>
    <w:rsid w:val="001D63D8"/>
    <w:rsid w:val="001E27D9"/>
    <w:rsid w:val="001E2D62"/>
    <w:rsid w:val="001E30FC"/>
    <w:rsid w:val="001E46BC"/>
    <w:rsid w:val="001E4842"/>
    <w:rsid w:val="001E7834"/>
    <w:rsid w:val="001F11DF"/>
    <w:rsid w:val="001F32C8"/>
    <w:rsid w:val="00201A91"/>
    <w:rsid w:val="00210B66"/>
    <w:rsid w:val="00223100"/>
    <w:rsid w:val="00225EA4"/>
    <w:rsid w:val="002310F1"/>
    <w:rsid w:val="00233786"/>
    <w:rsid w:val="00237E76"/>
    <w:rsid w:val="002436E9"/>
    <w:rsid w:val="00246E39"/>
    <w:rsid w:val="0024703B"/>
    <w:rsid w:val="00251D49"/>
    <w:rsid w:val="0026043F"/>
    <w:rsid w:val="00260F6F"/>
    <w:rsid w:val="002644C4"/>
    <w:rsid w:val="00265346"/>
    <w:rsid w:val="00266BFF"/>
    <w:rsid w:val="0027593F"/>
    <w:rsid w:val="00277A15"/>
    <w:rsid w:val="00284477"/>
    <w:rsid w:val="002849A5"/>
    <w:rsid w:val="00286C85"/>
    <w:rsid w:val="00295F97"/>
    <w:rsid w:val="002964EA"/>
    <w:rsid w:val="002A2229"/>
    <w:rsid w:val="002A4312"/>
    <w:rsid w:val="002A74A1"/>
    <w:rsid w:val="002B14DE"/>
    <w:rsid w:val="002B21BD"/>
    <w:rsid w:val="002B5E66"/>
    <w:rsid w:val="002B6809"/>
    <w:rsid w:val="002C27AA"/>
    <w:rsid w:val="002C4806"/>
    <w:rsid w:val="002C7439"/>
    <w:rsid w:val="002D30A9"/>
    <w:rsid w:val="002D3719"/>
    <w:rsid w:val="002D6515"/>
    <w:rsid w:val="002E035D"/>
    <w:rsid w:val="002E16D0"/>
    <w:rsid w:val="002F0FAC"/>
    <w:rsid w:val="002F3612"/>
    <w:rsid w:val="002F60A2"/>
    <w:rsid w:val="002F6C29"/>
    <w:rsid w:val="003028F4"/>
    <w:rsid w:val="0031677B"/>
    <w:rsid w:val="00323F57"/>
    <w:rsid w:val="00326D41"/>
    <w:rsid w:val="003301BB"/>
    <w:rsid w:val="00336460"/>
    <w:rsid w:val="00345F04"/>
    <w:rsid w:val="00351D2B"/>
    <w:rsid w:val="00357244"/>
    <w:rsid w:val="003617F2"/>
    <w:rsid w:val="0036276E"/>
    <w:rsid w:val="00364772"/>
    <w:rsid w:val="003760C8"/>
    <w:rsid w:val="00377169"/>
    <w:rsid w:val="00385824"/>
    <w:rsid w:val="003915C4"/>
    <w:rsid w:val="00391BC5"/>
    <w:rsid w:val="0039228C"/>
    <w:rsid w:val="003970DE"/>
    <w:rsid w:val="003970E4"/>
    <w:rsid w:val="003A433A"/>
    <w:rsid w:val="003B6F08"/>
    <w:rsid w:val="003B749C"/>
    <w:rsid w:val="003C7DE6"/>
    <w:rsid w:val="003D087D"/>
    <w:rsid w:val="003D2DCE"/>
    <w:rsid w:val="003D6707"/>
    <w:rsid w:val="003E17A7"/>
    <w:rsid w:val="003E1BC6"/>
    <w:rsid w:val="003E4A86"/>
    <w:rsid w:val="003F116B"/>
    <w:rsid w:val="003F13AA"/>
    <w:rsid w:val="004059FF"/>
    <w:rsid w:val="00405D15"/>
    <w:rsid w:val="00405D5D"/>
    <w:rsid w:val="00414825"/>
    <w:rsid w:val="004259DB"/>
    <w:rsid w:val="00427FAC"/>
    <w:rsid w:val="00430998"/>
    <w:rsid w:val="00431335"/>
    <w:rsid w:val="0044116C"/>
    <w:rsid w:val="00443EC6"/>
    <w:rsid w:val="00450B8F"/>
    <w:rsid w:val="0047178D"/>
    <w:rsid w:val="004742E0"/>
    <w:rsid w:val="00474A65"/>
    <w:rsid w:val="004809E7"/>
    <w:rsid w:val="00490C52"/>
    <w:rsid w:val="0049127C"/>
    <w:rsid w:val="0049195D"/>
    <w:rsid w:val="00494CA1"/>
    <w:rsid w:val="004A026F"/>
    <w:rsid w:val="004B0C07"/>
    <w:rsid w:val="004C6F46"/>
    <w:rsid w:val="004D0A23"/>
    <w:rsid w:val="004E54A1"/>
    <w:rsid w:val="004F28EB"/>
    <w:rsid w:val="004F5F88"/>
    <w:rsid w:val="00507396"/>
    <w:rsid w:val="0051029A"/>
    <w:rsid w:val="0051405B"/>
    <w:rsid w:val="00515FA2"/>
    <w:rsid w:val="00521F05"/>
    <w:rsid w:val="005312EC"/>
    <w:rsid w:val="005339EA"/>
    <w:rsid w:val="00535523"/>
    <w:rsid w:val="00536ABA"/>
    <w:rsid w:val="0053705A"/>
    <w:rsid w:val="00537ACB"/>
    <w:rsid w:val="005445D8"/>
    <w:rsid w:val="00550ED6"/>
    <w:rsid w:val="00557BA6"/>
    <w:rsid w:val="00560094"/>
    <w:rsid w:val="005616D0"/>
    <w:rsid w:val="0056487F"/>
    <w:rsid w:val="00566316"/>
    <w:rsid w:val="00584825"/>
    <w:rsid w:val="00590A3B"/>
    <w:rsid w:val="00592B9E"/>
    <w:rsid w:val="00593E2E"/>
    <w:rsid w:val="00595499"/>
    <w:rsid w:val="00596829"/>
    <w:rsid w:val="00596C4A"/>
    <w:rsid w:val="005B5ED8"/>
    <w:rsid w:val="005C0CFC"/>
    <w:rsid w:val="005C5938"/>
    <w:rsid w:val="005D1F5E"/>
    <w:rsid w:val="005D4792"/>
    <w:rsid w:val="005D4C64"/>
    <w:rsid w:val="005D5158"/>
    <w:rsid w:val="005E25D4"/>
    <w:rsid w:val="005E4D3E"/>
    <w:rsid w:val="005E69AC"/>
    <w:rsid w:val="005F5EF2"/>
    <w:rsid w:val="005F79BF"/>
    <w:rsid w:val="00602C35"/>
    <w:rsid w:val="00606152"/>
    <w:rsid w:val="006065E1"/>
    <w:rsid w:val="00611EFF"/>
    <w:rsid w:val="00616013"/>
    <w:rsid w:val="00621FFB"/>
    <w:rsid w:val="00625674"/>
    <w:rsid w:val="006271EE"/>
    <w:rsid w:val="0063230D"/>
    <w:rsid w:val="006400EC"/>
    <w:rsid w:val="00645227"/>
    <w:rsid w:val="00645D6D"/>
    <w:rsid w:val="0066112A"/>
    <w:rsid w:val="0066366C"/>
    <w:rsid w:val="00673965"/>
    <w:rsid w:val="00677CE6"/>
    <w:rsid w:val="00677ED4"/>
    <w:rsid w:val="00684661"/>
    <w:rsid w:val="00685A30"/>
    <w:rsid w:val="006A1DAE"/>
    <w:rsid w:val="006A717A"/>
    <w:rsid w:val="006B094F"/>
    <w:rsid w:val="006B0DC6"/>
    <w:rsid w:val="006B1294"/>
    <w:rsid w:val="006B3BCD"/>
    <w:rsid w:val="006C1E52"/>
    <w:rsid w:val="006C5721"/>
    <w:rsid w:val="006D3734"/>
    <w:rsid w:val="006E4034"/>
    <w:rsid w:val="006E5DAD"/>
    <w:rsid w:val="006F089B"/>
    <w:rsid w:val="006F2FDB"/>
    <w:rsid w:val="006F34A8"/>
    <w:rsid w:val="006F6203"/>
    <w:rsid w:val="006F7F66"/>
    <w:rsid w:val="007011AF"/>
    <w:rsid w:val="00717329"/>
    <w:rsid w:val="00737BDA"/>
    <w:rsid w:val="00744311"/>
    <w:rsid w:val="00746AB0"/>
    <w:rsid w:val="00751D2A"/>
    <w:rsid w:val="00761DCE"/>
    <w:rsid w:val="00773FB8"/>
    <w:rsid w:val="00774E16"/>
    <w:rsid w:val="0077502A"/>
    <w:rsid w:val="00777747"/>
    <w:rsid w:val="007911E8"/>
    <w:rsid w:val="007A0786"/>
    <w:rsid w:val="007A29DA"/>
    <w:rsid w:val="007B0486"/>
    <w:rsid w:val="007B0B8A"/>
    <w:rsid w:val="007B3271"/>
    <w:rsid w:val="007B7A9B"/>
    <w:rsid w:val="007C0EAA"/>
    <w:rsid w:val="007C65EB"/>
    <w:rsid w:val="007D1E5E"/>
    <w:rsid w:val="007D5C87"/>
    <w:rsid w:val="007E64F2"/>
    <w:rsid w:val="007E6AF2"/>
    <w:rsid w:val="007F0701"/>
    <w:rsid w:val="007F19B0"/>
    <w:rsid w:val="007F21FA"/>
    <w:rsid w:val="007F352F"/>
    <w:rsid w:val="007F387B"/>
    <w:rsid w:val="007F4128"/>
    <w:rsid w:val="007F78ED"/>
    <w:rsid w:val="0080061B"/>
    <w:rsid w:val="00806186"/>
    <w:rsid w:val="008147E3"/>
    <w:rsid w:val="008166C5"/>
    <w:rsid w:val="00821804"/>
    <w:rsid w:val="00822542"/>
    <w:rsid w:val="00823D16"/>
    <w:rsid w:val="00824688"/>
    <w:rsid w:val="00843FE2"/>
    <w:rsid w:val="00852CE4"/>
    <w:rsid w:val="00861FEF"/>
    <w:rsid w:val="008638F1"/>
    <w:rsid w:val="008849D3"/>
    <w:rsid w:val="008948CD"/>
    <w:rsid w:val="008951CD"/>
    <w:rsid w:val="00896B3D"/>
    <w:rsid w:val="008A3D77"/>
    <w:rsid w:val="008A540D"/>
    <w:rsid w:val="008A6FE0"/>
    <w:rsid w:val="008B3DE6"/>
    <w:rsid w:val="008C62EA"/>
    <w:rsid w:val="008C7372"/>
    <w:rsid w:val="008E1DD6"/>
    <w:rsid w:val="008E2938"/>
    <w:rsid w:val="008E3764"/>
    <w:rsid w:val="008E415C"/>
    <w:rsid w:val="008E4992"/>
    <w:rsid w:val="008E74F6"/>
    <w:rsid w:val="008F39FF"/>
    <w:rsid w:val="008F53DD"/>
    <w:rsid w:val="00900428"/>
    <w:rsid w:val="00906983"/>
    <w:rsid w:val="009103C5"/>
    <w:rsid w:val="00914F11"/>
    <w:rsid w:val="00917423"/>
    <w:rsid w:val="00923E92"/>
    <w:rsid w:val="00930D50"/>
    <w:rsid w:val="00930F56"/>
    <w:rsid w:val="00931688"/>
    <w:rsid w:val="00936FE3"/>
    <w:rsid w:val="00946AC7"/>
    <w:rsid w:val="00952108"/>
    <w:rsid w:val="00956F6F"/>
    <w:rsid w:val="0096025B"/>
    <w:rsid w:val="0096251C"/>
    <w:rsid w:val="0096436D"/>
    <w:rsid w:val="00967860"/>
    <w:rsid w:val="00970828"/>
    <w:rsid w:val="00972184"/>
    <w:rsid w:val="00972863"/>
    <w:rsid w:val="00977217"/>
    <w:rsid w:val="00977553"/>
    <w:rsid w:val="00980BA8"/>
    <w:rsid w:val="00985CAF"/>
    <w:rsid w:val="0099142E"/>
    <w:rsid w:val="0099434F"/>
    <w:rsid w:val="0099649E"/>
    <w:rsid w:val="0099685B"/>
    <w:rsid w:val="00997909"/>
    <w:rsid w:val="009A1572"/>
    <w:rsid w:val="009A72D3"/>
    <w:rsid w:val="009B4687"/>
    <w:rsid w:val="009B6DDC"/>
    <w:rsid w:val="009C02C1"/>
    <w:rsid w:val="009C4277"/>
    <w:rsid w:val="009D0DDE"/>
    <w:rsid w:val="009E57C9"/>
    <w:rsid w:val="009F1A46"/>
    <w:rsid w:val="00A0344D"/>
    <w:rsid w:val="00A05071"/>
    <w:rsid w:val="00A12039"/>
    <w:rsid w:val="00A157F1"/>
    <w:rsid w:val="00A1698B"/>
    <w:rsid w:val="00A20123"/>
    <w:rsid w:val="00A22B29"/>
    <w:rsid w:val="00A35121"/>
    <w:rsid w:val="00A51AD8"/>
    <w:rsid w:val="00A579CC"/>
    <w:rsid w:val="00A61110"/>
    <w:rsid w:val="00A67FCD"/>
    <w:rsid w:val="00A72664"/>
    <w:rsid w:val="00A86925"/>
    <w:rsid w:val="00A92F69"/>
    <w:rsid w:val="00A93E7E"/>
    <w:rsid w:val="00A94F28"/>
    <w:rsid w:val="00A959FE"/>
    <w:rsid w:val="00A97D96"/>
    <w:rsid w:val="00AA29E1"/>
    <w:rsid w:val="00AB4166"/>
    <w:rsid w:val="00AC2E68"/>
    <w:rsid w:val="00AD09E5"/>
    <w:rsid w:val="00AD5A71"/>
    <w:rsid w:val="00AE1F2E"/>
    <w:rsid w:val="00AE713E"/>
    <w:rsid w:val="00AF33DF"/>
    <w:rsid w:val="00AF4794"/>
    <w:rsid w:val="00B00B5B"/>
    <w:rsid w:val="00B01FE3"/>
    <w:rsid w:val="00B04878"/>
    <w:rsid w:val="00B079E5"/>
    <w:rsid w:val="00B07B67"/>
    <w:rsid w:val="00B11642"/>
    <w:rsid w:val="00B13A93"/>
    <w:rsid w:val="00B14A2C"/>
    <w:rsid w:val="00B25F08"/>
    <w:rsid w:val="00B32416"/>
    <w:rsid w:val="00B445F2"/>
    <w:rsid w:val="00B5130F"/>
    <w:rsid w:val="00B553F7"/>
    <w:rsid w:val="00B66B93"/>
    <w:rsid w:val="00B712A0"/>
    <w:rsid w:val="00B71D7C"/>
    <w:rsid w:val="00B7407C"/>
    <w:rsid w:val="00B75B57"/>
    <w:rsid w:val="00B84072"/>
    <w:rsid w:val="00B84ED3"/>
    <w:rsid w:val="00B86A6A"/>
    <w:rsid w:val="00B90AF9"/>
    <w:rsid w:val="00B97740"/>
    <w:rsid w:val="00BA0B6C"/>
    <w:rsid w:val="00BA230D"/>
    <w:rsid w:val="00BA341B"/>
    <w:rsid w:val="00BB7E37"/>
    <w:rsid w:val="00BC0631"/>
    <w:rsid w:val="00BC08DE"/>
    <w:rsid w:val="00BC2E11"/>
    <w:rsid w:val="00BC2FCF"/>
    <w:rsid w:val="00BD21FC"/>
    <w:rsid w:val="00BD7BF1"/>
    <w:rsid w:val="00BE0388"/>
    <w:rsid w:val="00BE1447"/>
    <w:rsid w:val="00BE4F1C"/>
    <w:rsid w:val="00BE6273"/>
    <w:rsid w:val="00BF11E5"/>
    <w:rsid w:val="00BF3D78"/>
    <w:rsid w:val="00BF56A7"/>
    <w:rsid w:val="00C01A9D"/>
    <w:rsid w:val="00C04774"/>
    <w:rsid w:val="00C05D24"/>
    <w:rsid w:val="00C07870"/>
    <w:rsid w:val="00C14462"/>
    <w:rsid w:val="00C145EF"/>
    <w:rsid w:val="00C14BF5"/>
    <w:rsid w:val="00C20C01"/>
    <w:rsid w:val="00C212B3"/>
    <w:rsid w:val="00C24875"/>
    <w:rsid w:val="00C307BE"/>
    <w:rsid w:val="00C34CB1"/>
    <w:rsid w:val="00C41AA5"/>
    <w:rsid w:val="00C4444B"/>
    <w:rsid w:val="00C463DA"/>
    <w:rsid w:val="00C5016C"/>
    <w:rsid w:val="00C53CB2"/>
    <w:rsid w:val="00C55DF6"/>
    <w:rsid w:val="00C6076B"/>
    <w:rsid w:val="00C71A17"/>
    <w:rsid w:val="00C74BA0"/>
    <w:rsid w:val="00C75FC8"/>
    <w:rsid w:val="00C868B1"/>
    <w:rsid w:val="00C91A36"/>
    <w:rsid w:val="00CA1E45"/>
    <w:rsid w:val="00CA417F"/>
    <w:rsid w:val="00CA6B56"/>
    <w:rsid w:val="00CA75AD"/>
    <w:rsid w:val="00CB0C48"/>
    <w:rsid w:val="00CB19A7"/>
    <w:rsid w:val="00CC1CCA"/>
    <w:rsid w:val="00CC259C"/>
    <w:rsid w:val="00CE0D78"/>
    <w:rsid w:val="00CE64BB"/>
    <w:rsid w:val="00CF758E"/>
    <w:rsid w:val="00D02E71"/>
    <w:rsid w:val="00D14F21"/>
    <w:rsid w:val="00D25EE2"/>
    <w:rsid w:val="00D31330"/>
    <w:rsid w:val="00D31751"/>
    <w:rsid w:val="00D35A2D"/>
    <w:rsid w:val="00D37B61"/>
    <w:rsid w:val="00D427B7"/>
    <w:rsid w:val="00D46F60"/>
    <w:rsid w:val="00D5653F"/>
    <w:rsid w:val="00D613F8"/>
    <w:rsid w:val="00D733A9"/>
    <w:rsid w:val="00D7686A"/>
    <w:rsid w:val="00D77B16"/>
    <w:rsid w:val="00D84A1C"/>
    <w:rsid w:val="00D94CDF"/>
    <w:rsid w:val="00D952A5"/>
    <w:rsid w:val="00D975B1"/>
    <w:rsid w:val="00DA5F02"/>
    <w:rsid w:val="00DB2685"/>
    <w:rsid w:val="00DB5829"/>
    <w:rsid w:val="00DC0CD4"/>
    <w:rsid w:val="00DC3D8B"/>
    <w:rsid w:val="00DC47A8"/>
    <w:rsid w:val="00DE4B05"/>
    <w:rsid w:val="00DE6E1D"/>
    <w:rsid w:val="00DF7BA7"/>
    <w:rsid w:val="00E01631"/>
    <w:rsid w:val="00E01B03"/>
    <w:rsid w:val="00E2509C"/>
    <w:rsid w:val="00E27595"/>
    <w:rsid w:val="00E37049"/>
    <w:rsid w:val="00E42F29"/>
    <w:rsid w:val="00E45C5B"/>
    <w:rsid w:val="00E46D9C"/>
    <w:rsid w:val="00E56635"/>
    <w:rsid w:val="00E57F61"/>
    <w:rsid w:val="00E72641"/>
    <w:rsid w:val="00E733D5"/>
    <w:rsid w:val="00E80015"/>
    <w:rsid w:val="00E80B4E"/>
    <w:rsid w:val="00E90BE1"/>
    <w:rsid w:val="00E97094"/>
    <w:rsid w:val="00EA0CD2"/>
    <w:rsid w:val="00EA2911"/>
    <w:rsid w:val="00EA38F4"/>
    <w:rsid w:val="00EA57D6"/>
    <w:rsid w:val="00EA6841"/>
    <w:rsid w:val="00EB2410"/>
    <w:rsid w:val="00EB273F"/>
    <w:rsid w:val="00EB2AC8"/>
    <w:rsid w:val="00EB4504"/>
    <w:rsid w:val="00EC1CE0"/>
    <w:rsid w:val="00EC2BB5"/>
    <w:rsid w:val="00EC4D85"/>
    <w:rsid w:val="00EC7702"/>
    <w:rsid w:val="00ED4E8C"/>
    <w:rsid w:val="00ED6A21"/>
    <w:rsid w:val="00EE26BA"/>
    <w:rsid w:val="00EE26E2"/>
    <w:rsid w:val="00EE5F66"/>
    <w:rsid w:val="00F03D2C"/>
    <w:rsid w:val="00F058E5"/>
    <w:rsid w:val="00F1236C"/>
    <w:rsid w:val="00F14A38"/>
    <w:rsid w:val="00F16ED5"/>
    <w:rsid w:val="00F1761A"/>
    <w:rsid w:val="00F222C5"/>
    <w:rsid w:val="00F3202C"/>
    <w:rsid w:val="00F339E6"/>
    <w:rsid w:val="00F41C5C"/>
    <w:rsid w:val="00F510C0"/>
    <w:rsid w:val="00F53275"/>
    <w:rsid w:val="00F53D39"/>
    <w:rsid w:val="00F73EFA"/>
    <w:rsid w:val="00F771F4"/>
    <w:rsid w:val="00F77E88"/>
    <w:rsid w:val="00F80C1E"/>
    <w:rsid w:val="00F819AD"/>
    <w:rsid w:val="00F87B61"/>
    <w:rsid w:val="00F915A2"/>
    <w:rsid w:val="00F933B6"/>
    <w:rsid w:val="00F969AA"/>
    <w:rsid w:val="00FA262E"/>
    <w:rsid w:val="00FB0364"/>
    <w:rsid w:val="00FB1769"/>
    <w:rsid w:val="00FB3508"/>
    <w:rsid w:val="00FC1CBF"/>
    <w:rsid w:val="00FC2345"/>
    <w:rsid w:val="00FC3F1E"/>
    <w:rsid w:val="00FD271C"/>
    <w:rsid w:val="00FD70BE"/>
    <w:rsid w:val="00FE0014"/>
    <w:rsid w:val="00FE32B7"/>
  </w:rsids>
  <m:mathPr>
    <m:mathFont m:val="Cambria Math"/>
    <m:brkBin m:val="before"/>
    <m:brkBinSub m:val="--"/>
    <m:smallFrac m:val="0"/>
    <m:dispDef/>
    <m:lMargin m:val="0"/>
    <m:rMargin m:val="0"/>
    <m:defJc m:val="centerGroup"/>
    <m:wrapIndent m:val="1440"/>
    <m:intLim m:val="subSup"/>
    <m:naryLim m:val="undOvr"/>
  </m:mathPr>
  <w:themeFontLang w:val="en-US" w:eastAsia="ko-K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colormru v:ext="edit" colors="#039"/>
    </o:shapedefaults>
    <o:shapelayout v:ext="edit">
      <o:idmap v:ext="edit" data="2"/>
    </o:shapelayout>
  </w:shapeDefaults>
  <w:decimalSymbol w:val="."/>
  <w:listSeparator w:val=","/>
  <w14:docId w14:val="57EE35E3"/>
  <w15:chartTrackingRefBased/>
  <w15:docId w15:val="{8672B1C9-2EE9-4734-988B-0CB2125C18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MS Mincho" w:hAnsi="Century" w:cs="Times New Roman"/>
        <w:lang w:val="en-US" w:eastAsia="ko-KR" w:bidi="ar-SA"/>
      </w:rPr>
    </w:rPrDefault>
    <w:pPrDefault/>
  </w:docDefaults>
  <w:latentStyles w:defLockedState="0" w:defUIPriority="99" w:defSemiHidden="0" w:defUnhideWhenUsed="0" w:defQFormat="0" w:count="376">
    <w:lsdException w:name="Normal" w:uiPriority="0"/>
    <w:lsdException w:name="heading 1" w:uiPriority="0" w:qFormat="1"/>
    <w:lsdException w:name="heading 2" w:uiPriority="9"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rsid w:val="00265346"/>
    <w:pPr>
      <w:widowControl w:val="0"/>
      <w:jc w:val="both"/>
    </w:pPr>
    <w:rPr>
      <w:rFonts w:ascii="Times New Roman" w:hAnsi="Times New Roman"/>
      <w:kern w:val="2"/>
      <w:lang w:eastAsia="ja-JP"/>
    </w:rPr>
  </w:style>
  <w:style w:type="paragraph" w:styleId="1">
    <w:name w:val="heading 1"/>
    <w:aliases w:val="Section title"/>
    <w:basedOn w:val="a"/>
    <w:next w:val="a"/>
    <w:link w:val="1Char"/>
    <w:qFormat/>
    <w:rsid w:val="008A6FE0"/>
    <w:pPr>
      <w:keepNext/>
      <w:numPr>
        <w:numId w:val="37"/>
      </w:numPr>
      <w:spacing w:beforeLines="100" w:before="100" w:afterLines="50" w:after="50"/>
      <w:jc w:val="left"/>
      <w:outlineLvl w:val="0"/>
    </w:pPr>
    <w:rPr>
      <w:rFonts w:eastAsia="Times New Roman"/>
      <w:b/>
      <w:lang w:val="x-none"/>
    </w:rPr>
  </w:style>
  <w:style w:type="paragraph" w:styleId="2">
    <w:name w:val="heading 2"/>
    <w:aliases w:val="Subsection title"/>
    <w:basedOn w:val="a"/>
    <w:next w:val="Bodyfirst"/>
    <w:qFormat/>
    <w:rsid w:val="00AE713E"/>
    <w:pPr>
      <w:keepNext/>
      <w:numPr>
        <w:ilvl w:val="1"/>
        <w:numId w:val="45"/>
      </w:numPr>
      <w:tabs>
        <w:tab w:val="left" w:pos="426"/>
      </w:tabs>
      <w:spacing w:beforeLines="50" w:before="120" w:after="120"/>
      <w:jc w:val="left"/>
      <w:outlineLvl w:val="1"/>
    </w:pPr>
  </w:style>
  <w:style w:type="paragraph" w:styleId="3">
    <w:name w:val="heading 3"/>
    <w:aliases w:val="Subsubsection title"/>
    <w:basedOn w:val="a"/>
    <w:next w:val="Bodyfirst"/>
    <w:qFormat/>
    <w:rsid w:val="008A6FE0"/>
    <w:pPr>
      <w:keepNext/>
      <w:numPr>
        <w:ilvl w:val="2"/>
        <w:numId w:val="37"/>
      </w:numPr>
      <w:spacing w:beforeLines="50" w:before="50"/>
      <w:outlineLvl w:val="2"/>
    </w:pPr>
    <w:rPr>
      <w:rFonts w:eastAsia="Times New Roma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aliases w:val="Header"/>
    <w:basedOn w:val="a"/>
    <w:rsid w:val="001F11DF"/>
    <w:pPr>
      <w:tabs>
        <w:tab w:val="center" w:pos="4252"/>
        <w:tab w:val="right" w:pos="8504"/>
      </w:tabs>
      <w:snapToGrid w:val="0"/>
      <w:jc w:val="center"/>
    </w:pPr>
    <w:rPr>
      <w:rFonts w:ascii="Arial Narrow" w:eastAsia="Arial Narrow" w:hAnsi="Arial Narrow"/>
    </w:rPr>
  </w:style>
  <w:style w:type="paragraph" w:styleId="a4">
    <w:name w:val="footer"/>
    <w:aliases w:val="Footer"/>
    <w:basedOn w:val="a"/>
    <w:rsid w:val="00ED4E8C"/>
    <w:pPr>
      <w:tabs>
        <w:tab w:val="right" w:pos="9072"/>
      </w:tabs>
      <w:snapToGrid w:val="0"/>
      <w:jc w:val="center"/>
    </w:pPr>
    <w:rPr>
      <w:rFonts w:ascii="Arial Narrow" w:eastAsia="Arial Narrow" w:hAnsi="Arial Narrow"/>
    </w:rPr>
  </w:style>
  <w:style w:type="character" w:styleId="a5">
    <w:name w:val="page number"/>
    <w:basedOn w:val="a0"/>
    <w:rsid w:val="001F11DF"/>
  </w:style>
  <w:style w:type="paragraph" w:customStyle="1" w:styleId="Figurecaption">
    <w:name w:val="Figure caption"/>
    <w:basedOn w:val="a6"/>
    <w:rsid w:val="00535523"/>
    <w:pPr>
      <w:numPr>
        <w:numId w:val="38"/>
      </w:numPr>
      <w:spacing w:after="120"/>
      <w:jc w:val="center"/>
    </w:pPr>
    <w:rPr>
      <w:rFonts w:eastAsia="Times New Roman"/>
      <w:b w:val="0"/>
      <w:sz w:val="20"/>
      <w:szCs w:val="20"/>
    </w:rPr>
  </w:style>
  <w:style w:type="paragraph" w:customStyle="1" w:styleId="Referencelist">
    <w:name w:val="Reference list"/>
    <w:link w:val="ReferencelistChar"/>
    <w:rsid w:val="000B562F"/>
    <w:pPr>
      <w:numPr>
        <w:numId w:val="14"/>
      </w:numPr>
    </w:pPr>
    <w:rPr>
      <w:rFonts w:ascii="Times New Roman" w:eastAsia="Times New Roman" w:hAnsi="Times New Roman"/>
      <w:kern w:val="2"/>
      <w:lang w:eastAsia="ja-JP"/>
    </w:rPr>
  </w:style>
  <w:style w:type="character" w:customStyle="1" w:styleId="PaperTitle">
    <w:name w:val="Paper Title"/>
    <w:rsid w:val="00260F6F"/>
    <w:rPr>
      <w:rFonts w:ascii="Times New Roman" w:hAnsi="Times New Roman"/>
      <w:b/>
      <w:bCs/>
      <w:sz w:val="28"/>
      <w:szCs w:val="28"/>
      <w:lang w:val="en-US"/>
    </w:rPr>
  </w:style>
  <w:style w:type="paragraph" w:styleId="a7">
    <w:name w:val="Body Text"/>
    <w:aliases w:val="Body"/>
    <w:basedOn w:val="a"/>
    <w:rsid w:val="001F11DF"/>
    <w:pPr>
      <w:adjustRightInd w:val="0"/>
      <w:ind w:firstLine="284"/>
    </w:pPr>
    <w:rPr>
      <w:rFonts w:eastAsia="Times New Roman"/>
    </w:rPr>
  </w:style>
  <w:style w:type="paragraph" w:customStyle="1" w:styleId="Contributornames">
    <w:name w:val="Contributor  names"/>
    <w:basedOn w:val="a"/>
    <w:link w:val="ContributornamesChar"/>
    <w:rsid w:val="00431335"/>
    <w:pPr>
      <w:jc w:val="center"/>
    </w:pPr>
    <w:rPr>
      <w:sz w:val="24"/>
      <w:lang w:val="x-none"/>
    </w:rPr>
  </w:style>
  <w:style w:type="paragraph" w:customStyle="1" w:styleId="note">
    <w:name w:val="note"/>
    <w:basedOn w:val="a"/>
    <w:rsid w:val="00D77B16"/>
    <w:pPr>
      <w:jc w:val="center"/>
    </w:pPr>
    <w:rPr>
      <w:rFonts w:ascii="Arial Narrow" w:eastAsia="Arial Unicode MS" w:hAnsi="Arial Narrow" w:cs="MS Mincho"/>
    </w:rPr>
  </w:style>
  <w:style w:type="paragraph" w:customStyle="1" w:styleId="Abstract">
    <w:name w:val="Abstract"/>
    <w:basedOn w:val="a"/>
    <w:link w:val="AbstractChar"/>
    <w:rsid w:val="00D77B16"/>
    <w:pPr>
      <w:ind w:leftChars="200" w:left="200" w:rightChars="200" w:right="200"/>
    </w:pPr>
    <w:rPr>
      <w:rFonts w:ascii="Century" w:hAnsi="Century" w:cs="MS Mincho"/>
    </w:rPr>
  </w:style>
  <w:style w:type="paragraph" w:customStyle="1" w:styleId="Equation">
    <w:name w:val="Equation"/>
    <w:basedOn w:val="a"/>
    <w:rsid w:val="000B562F"/>
    <w:pPr>
      <w:spacing w:beforeLines="50" w:before="50" w:afterLines="50" w:after="50"/>
      <w:ind w:leftChars="200" w:left="200"/>
    </w:pPr>
    <w:rPr>
      <w:rFonts w:eastAsia="Times New Roman"/>
    </w:rPr>
  </w:style>
  <w:style w:type="paragraph" w:customStyle="1" w:styleId="Keywords">
    <w:name w:val="Keywords"/>
    <w:basedOn w:val="Abstract"/>
    <w:link w:val="KeywordsChar"/>
    <w:rsid w:val="00D77B16"/>
    <w:rPr>
      <w:b/>
      <w:bCs/>
    </w:rPr>
  </w:style>
  <w:style w:type="character" w:customStyle="1" w:styleId="AbstractChar">
    <w:name w:val="Abstract Char"/>
    <w:link w:val="Abstract"/>
    <w:rsid w:val="00D77B16"/>
    <w:rPr>
      <w:rFonts w:eastAsia="MS Mincho" w:cs="MS Mincho"/>
      <w:kern w:val="2"/>
      <w:lang w:val="en-US" w:eastAsia="ja-JP" w:bidi="ar-SA"/>
    </w:rPr>
  </w:style>
  <w:style w:type="character" w:customStyle="1" w:styleId="KeywordsChar">
    <w:name w:val="Keywords Char"/>
    <w:link w:val="Keywords"/>
    <w:rsid w:val="00D77B16"/>
    <w:rPr>
      <w:rFonts w:eastAsia="MS Mincho" w:cs="MS Mincho"/>
      <w:b/>
      <w:bCs/>
      <w:kern w:val="2"/>
      <w:lang w:val="en-US" w:eastAsia="ja-JP" w:bidi="ar-SA"/>
    </w:rPr>
  </w:style>
  <w:style w:type="numbering" w:customStyle="1" w:styleId="1Sectiontitle105">
    <w:name w:val="スタイル 見出し 1Section title + 段落前 :  1 行 段落後 :  0.5 行"/>
    <w:basedOn w:val="a2"/>
    <w:rsid w:val="00B84ED3"/>
    <w:pPr>
      <w:numPr>
        <w:numId w:val="44"/>
      </w:numPr>
    </w:pPr>
  </w:style>
  <w:style w:type="paragraph" w:customStyle="1" w:styleId="Bodyfirst">
    <w:name w:val="Body first"/>
    <w:basedOn w:val="a"/>
    <w:next w:val="a7"/>
    <w:link w:val="BodyfirstChar"/>
    <w:rsid w:val="001F11DF"/>
    <w:pPr>
      <w:ind w:firstLine="284"/>
    </w:pPr>
    <w:rPr>
      <w:lang w:val="x-none"/>
    </w:rPr>
  </w:style>
  <w:style w:type="numbering" w:customStyle="1" w:styleId="Itemization">
    <w:name w:val="Itemization"/>
    <w:basedOn w:val="a2"/>
    <w:rsid w:val="00B13A93"/>
    <w:pPr>
      <w:numPr>
        <w:numId w:val="39"/>
      </w:numPr>
    </w:pPr>
  </w:style>
  <w:style w:type="paragraph" w:styleId="a6">
    <w:name w:val="caption"/>
    <w:basedOn w:val="a"/>
    <w:next w:val="a"/>
    <w:rsid w:val="00535523"/>
    <w:pPr>
      <w:spacing w:before="120" w:after="240"/>
    </w:pPr>
    <w:rPr>
      <w:b/>
      <w:bCs/>
      <w:sz w:val="21"/>
      <w:szCs w:val="21"/>
    </w:rPr>
  </w:style>
  <w:style w:type="character" w:styleId="a8">
    <w:name w:val="Hyperlink"/>
    <w:uiPriority w:val="99"/>
    <w:unhideWhenUsed/>
    <w:rsid w:val="002C27AA"/>
    <w:rPr>
      <w:color w:val="0000FF"/>
      <w:u w:val="single"/>
    </w:rPr>
  </w:style>
  <w:style w:type="paragraph" w:styleId="a9">
    <w:name w:val="Balloon Text"/>
    <w:basedOn w:val="a"/>
    <w:link w:val="Char"/>
    <w:uiPriority w:val="99"/>
    <w:semiHidden/>
    <w:unhideWhenUsed/>
    <w:rsid w:val="00050BDC"/>
    <w:rPr>
      <w:rFonts w:ascii="Arial" w:eastAsia="MS Gothic" w:hAnsi="Arial"/>
      <w:sz w:val="18"/>
      <w:szCs w:val="18"/>
      <w:lang w:val="x-none" w:eastAsia="x-none"/>
    </w:rPr>
  </w:style>
  <w:style w:type="character" w:customStyle="1" w:styleId="Char">
    <w:name w:val="풍선 도움말 텍스트 Char"/>
    <w:link w:val="a9"/>
    <w:uiPriority w:val="99"/>
    <w:semiHidden/>
    <w:rsid w:val="00050BDC"/>
    <w:rPr>
      <w:rFonts w:ascii="Arial" w:eastAsia="MS Gothic" w:hAnsi="Arial" w:cs="Times New Roman"/>
      <w:kern w:val="2"/>
      <w:sz w:val="18"/>
      <w:szCs w:val="18"/>
    </w:rPr>
  </w:style>
  <w:style w:type="table" w:styleId="aa">
    <w:name w:val="Table Grid"/>
    <w:basedOn w:val="a1"/>
    <w:uiPriority w:val="59"/>
    <w:rsid w:val="00EA291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irstlevel">
    <w:name w:val="First level"/>
    <w:basedOn w:val="1"/>
    <w:link w:val="FirstlevelChar"/>
    <w:qFormat/>
    <w:rsid w:val="00956F6F"/>
    <w:pPr>
      <w:spacing w:before="240" w:after="120"/>
    </w:pPr>
    <w:rPr>
      <w:rFonts w:eastAsia="맑은 고딕"/>
    </w:rPr>
  </w:style>
  <w:style w:type="paragraph" w:customStyle="1" w:styleId="Article">
    <w:name w:val="Article"/>
    <w:basedOn w:val="Bodyfirst"/>
    <w:link w:val="ArticleChar"/>
    <w:qFormat/>
    <w:rsid w:val="006C1E52"/>
    <w:rPr>
      <w:sz w:val="16"/>
      <w:szCs w:val="16"/>
    </w:rPr>
  </w:style>
  <w:style w:type="character" w:customStyle="1" w:styleId="1Char">
    <w:name w:val="제목 1 Char"/>
    <w:aliases w:val="Section title Char"/>
    <w:link w:val="1"/>
    <w:rsid w:val="006C1E52"/>
    <w:rPr>
      <w:rFonts w:ascii="Times New Roman" w:eastAsia="Times New Roman" w:hAnsi="Times New Roman"/>
      <w:b/>
      <w:kern w:val="2"/>
      <w:lang w:eastAsia="ja-JP"/>
    </w:rPr>
  </w:style>
  <w:style w:type="character" w:customStyle="1" w:styleId="FirstlevelChar">
    <w:name w:val="First level Char"/>
    <w:link w:val="Firstlevel"/>
    <w:rsid w:val="00956F6F"/>
    <w:rPr>
      <w:rFonts w:ascii="Times New Roman" w:eastAsia="맑은 고딕" w:hAnsi="Times New Roman"/>
      <w:b/>
      <w:kern w:val="2"/>
      <w:lang w:val="x-none" w:eastAsia="ja-JP"/>
    </w:rPr>
  </w:style>
  <w:style w:type="paragraph" w:customStyle="1" w:styleId="Secondlevel">
    <w:name w:val="Second level"/>
    <w:basedOn w:val="a"/>
    <w:link w:val="SecondlevelChar"/>
    <w:qFormat/>
    <w:rsid w:val="006E4034"/>
    <w:rPr>
      <w:rFonts w:eastAsia="맑은 고딕"/>
      <w:i/>
      <w:sz w:val="16"/>
      <w:szCs w:val="16"/>
      <w:lang w:val="x-none" w:eastAsia="x-none"/>
    </w:rPr>
  </w:style>
  <w:style w:type="character" w:customStyle="1" w:styleId="BodyfirstChar">
    <w:name w:val="Body first Char"/>
    <w:link w:val="Bodyfirst"/>
    <w:rsid w:val="006C1E52"/>
    <w:rPr>
      <w:rFonts w:ascii="Times New Roman" w:hAnsi="Times New Roman" w:cs="MS Mincho"/>
      <w:kern w:val="2"/>
      <w:lang w:eastAsia="ja-JP"/>
    </w:rPr>
  </w:style>
  <w:style w:type="character" w:customStyle="1" w:styleId="ArticleChar">
    <w:name w:val="Article Char"/>
    <w:link w:val="Article"/>
    <w:rsid w:val="006C1E52"/>
    <w:rPr>
      <w:rFonts w:ascii="Times New Roman" w:hAnsi="Times New Roman" w:cs="MS Mincho"/>
      <w:kern w:val="2"/>
      <w:sz w:val="16"/>
      <w:szCs w:val="16"/>
      <w:lang w:eastAsia="ja-JP"/>
    </w:rPr>
  </w:style>
  <w:style w:type="paragraph" w:customStyle="1" w:styleId="Reference">
    <w:name w:val="Reference"/>
    <w:basedOn w:val="Referencelist"/>
    <w:link w:val="ReferenceChar"/>
    <w:qFormat/>
    <w:rsid w:val="006E4034"/>
    <w:rPr>
      <w:sz w:val="16"/>
      <w:szCs w:val="16"/>
      <w:lang w:val="x-none"/>
    </w:rPr>
  </w:style>
  <w:style w:type="character" w:customStyle="1" w:styleId="SecondlevelChar">
    <w:name w:val="Second level Char"/>
    <w:link w:val="Secondlevel"/>
    <w:rsid w:val="006E4034"/>
    <w:rPr>
      <w:rFonts w:ascii="Times New Roman" w:eastAsia="맑은 고딕" w:hAnsi="Times New Roman"/>
      <w:i/>
      <w:kern w:val="2"/>
      <w:sz w:val="16"/>
      <w:szCs w:val="16"/>
    </w:rPr>
  </w:style>
  <w:style w:type="paragraph" w:customStyle="1" w:styleId="10">
    <w:name w:val="제목1"/>
    <w:basedOn w:val="Contributornames"/>
    <w:link w:val="TitleChar"/>
    <w:qFormat/>
    <w:rsid w:val="006E4034"/>
  </w:style>
  <w:style w:type="character" w:customStyle="1" w:styleId="ReferencelistChar">
    <w:name w:val="Reference list Char"/>
    <w:link w:val="Referencelist"/>
    <w:rsid w:val="006E4034"/>
    <w:rPr>
      <w:rFonts w:ascii="Times New Roman" w:eastAsia="Times New Roman" w:hAnsi="Times New Roman"/>
      <w:kern w:val="2"/>
      <w:lang w:eastAsia="ja-JP" w:bidi="ar-SA"/>
    </w:rPr>
  </w:style>
  <w:style w:type="character" w:customStyle="1" w:styleId="ReferenceChar">
    <w:name w:val="Reference Char"/>
    <w:link w:val="Reference"/>
    <w:rsid w:val="006E4034"/>
    <w:rPr>
      <w:rFonts w:ascii="Times New Roman" w:eastAsia="Times New Roman" w:hAnsi="Times New Roman" w:cs="MS Mincho"/>
      <w:kern w:val="2"/>
      <w:sz w:val="16"/>
      <w:szCs w:val="16"/>
      <w:lang w:eastAsia="ja-JP"/>
    </w:rPr>
  </w:style>
  <w:style w:type="paragraph" w:customStyle="1" w:styleId="Author">
    <w:name w:val="Author"/>
    <w:basedOn w:val="Contributornames"/>
    <w:link w:val="AuthorChar"/>
    <w:qFormat/>
    <w:rsid w:val="006E4034"/>
    <w:rPr>
      <w:rFonts w:eastAsia="맑은 고딕"/>
    </w:rPr>
  </w:style>
  <w:style w:type="character" w:customStyle="1" w:styleId="ContributornamesChar">
    <w:name w:val="Contributor  names Char"/>
    <w:link w:val="Contributornames"/>
    <w:rsid w:val="006E4034"/>
    <w:rPr>
      <w:rFonts w:ascii="Times New Roman" w:hAnsi="Times New Roman" w:cs="MS Mincho"/>
      <w:kern w:val="2"/>
      <w:sz w:val="24"/>
      <w:lang w:eastAsia="ja-JP"/>
    </w:rPr>
  </w:style>
  <w:style w:type="character" w:customStyle="1" w:styleId="TitleChar">
    <w:name w:val="Title Char"/>
    <w:link w:val="10"/>
    <w:rsid w:val="006E4034"/>
    <w:rPr>
      <w:rFonts w:ascii="Times New Roman" w:hAnsi="Times New Roman" w:cs="MS Mincho"/>
      <w:kern w:val="2"/>
      <w:sz w:val="24"/>
      <w:lang w:eastAsia="ja-JP"/>
    </w:rPr>
  </w:style>
  <w:style w:type="paragraph" w:customStyle="1" w:styleId="Address">
    <w:name w:val="Address"/>
    <w:basedOn w:val="Contributornames"/>
    <w:link w:val="AddressChar"/>
    <w:qFormat/>
    <w:rsid w:val="007F352F"/>
    <w:rPr>
      <w:rFonts w:eastAsia="맑은 고딕"/>
    </w:rPr>
  </w:style>
  <w:style w:type="character" w:customStyle="1" w:styleId="AuthorChar">
    <w:name w:val="Author Char"/>
    <w:link w:val="Author"/>
    <w:rsid w:val="006E4034"/>
    <w:rPr>
      <w:rFonts w:ascii="Times New Roman" w:eastAsia="맑은 고딕" w:hAnsi="Times New Roman" w:cs="MS Mincho"/>
      <w:kern w:val="2"/>
      <w:sz w:val="24"/>
      <w:lang w:eastAsia="ja-JP"/>
    </w:rPr>
  </w:style>
  <w:style w:type="paragraph" w:customStyle="1" w:styleId="e-mail">
    <w:name w:val="e-mail"/>
    <w:basedOn w:val="Contributornames"/>
    <w:link w:val="e-mailChar"/>
    <w:qFormat/>
    <w:rsid w:val="007F352F"/>
    <w:rPr>
      <w:i/>
    </w:rPr>
  </w:style>
  <w:style w:type="character" w:customStyle="1" w:styleId="AddressChar">
    <w:name w:val="Address Char"/>
    <w:link w:val="Address"/>
    <w:rsid w:val="007F352F"/>
    <w:rPr>
      <w:rFonts w:ascii="Times New Roman" w:eastAsia="맑은 고딕" w:hAnsi="Times New Roman" w:cs="MS Mincho"/>
      <w:kern w:val="2"/>
      <w:sz w:val="24"/>
      <w:lang w:eastAsia="ja-JP"/>
    </w:rPr>
  </w:style>
  <w:style w:type="character" w:customStyle="1" w:styleId="e-mailChar">
    <w:name w:val="e-mail Char"/>
    <w:link w:val="e-mail"/>
    <w:rsid w:val="007F352F"/>
    <w:rPr>
      <w:rFonts w:ascii="Times New Roman" w:hAnsi="Times New Roman" w:cs="MS Mincho"/>
      <w:i/>
      <w:kern w:val="2"/>
      <w:sz w:val="24"/>
      <w:lang w:eastAsia="ja-JP"/>
    </w:rPr>
  </w:style>
  <w:style w:type="paragraph" w:styleId="ab">
    <w:name w:val="List Paragraph"/>
    <w:basedOn w:val="a"/>
    <w:uiPriority w:val="34"/>
    <w:rsid w:val="00685A30"/>
    <w:pPr>
      <w:ind w:leftChars="400" w:left="800"/>
    </w:pPr>
  </w:style>
  <w:style w:type="character" w:styleId="ac">
    <w:name w:val="Unresolved Mention"/>
    <w:uiPriority w:val="99"/>
    <w:semiHidden/>
    <w:unhideWhenUsed/>
    <w:rsid w:val="00685A30"/>
    <w:rPr>
      <w:color w:val="605E5C"/>
      <w:shd w:val="clear" w:color="auto" w:fill="E1DFDD"/>
    </w:rPr>
  </w:style>
  <w:style w:type="character" w:styleId="ad">
    <w:name w:val="annotation reference"/>
    <w:uiPriority w:val="99"/>
    <w:semiHidden/>
    <w:unhideWhenUsed/>
    <w:rsid w:val="001E2D62"/>
    <w:rPr>
      <w:sz w:val="18"/>
      <w:szCs w:val="18"/>
    </w:rPr>
  </w:style>
  <w:style w:type="paragraph" w:styleId="ae">
    <w:name w:val="annotation text"/>
    <w:basedOn w:val="a"/>
    <w:link w:val="Char0"/>
    <w:uiPriority w:val="99"/>
    <w:unhideWhenUsed/>
    <w:rsid w:val="001E2D62"/>
    <w:pPr>
      <w:jc w:val="left"/>
    </w:pPr>
  </w:style>
  <w:style w:type="character" w:customStyle="1" w:styleId="Char0">
    <w:name w:val="메모 텍스트 Char"/>
    <w:link w:val="ae"/>
    <w:uiPriority w:val="99"/>
    <w:rsid w:val="001E2D62"/>
    <w:rPr>
      <w:rFonts w:ascii="Times New Roman" w:hAnsi="Times New Roman"/>
      <w:kern w:val="2"/>
      <w:lang w:eastAsia="ja-JP"/>
    </w:rPr>
  </w:style>
  <w:style w:type="paragraph" w:styleId="af">
    <w:name w:val="annotation subject"/>
    <w:basedOn w:val="ae"/>
    <w:next w:val="ae"/>
    <w:link w:val="Char1"/>
    <w:uiPriority w:val="99"/>
    <w:semiHidden/>
    <w:unhideWhenUsed/>
    <w:rsid w:val="001E2D62"/>
    <w:rPr>
      <w:b/>
      <w:bCs/>
    </w:rPr>
  </w:style>
  <w:style w:type="character" w:customStyle="1" w:styleId="Char1">
    <w:name w:val="메모 주제 Char"/>
    <w:link w:val="af"/>
    <w:uiPriority w:val="99"/>
    <w:semiHidden/>
    <w:rsid w:val="001E2D62"/>
    <w:rPr>
      <w:rFonts w:ascii="Times New Roman" w:hAnsi="Times New Roman"/>
      <w:b/>
      <w:bCs/>
      <w:kern w:val="2"/>
      <w:lang w:eastAsia="ja-JP"/>
    </w:rPr>
  </w:style>
  <w:style w:type="character" w:styleId="af0">
    <w:name w:val="Placeholder Text"/>
    <w:basedOn w:val="a0"/>
    <w:uiPriority w:val="99"/>
    <w:semiHidden/>
    <w:rsid w:val="00F03D2C"/>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939292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icmdt.org" TargetMode="Externa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theme" Target="theme/theme1.xml"/></Relationships>
</file>

<file path=word/_rels/header2.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home\2010\&#23398;&#20250;\&#12488;&#12521;&#12452;&#12508;&#12525;&#12472;&#12540;&#23398;&#20250;\EOLJ\Jast%20Tribology%20Online.dot" TargetMode="External"/></Relationships>
</file>

<file path=word/theme/theme1.xml><?xml version="1.0" encoding="utf-8"?>
<a:theme xmlns:a="http://schemas.openxmlformats.org/drawingml/2006/main" name="Office 테마">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맑은 고딕"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맑은 고딕"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F4818A1-535C-4C1B-BE02-347EE5072A1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Jast Tribology Online</Template>
  <TotalTime>4</TotalTime>
  <Pages>2</Pages>
  <Words>737</Words>
  <Characters>4201</Characters>
  <Application>Microsoft Office Word</Application>
  <DocSecurity>0</DocSecurity>
  <Lines>35</Lines>
  <Paragraphs>9</Paragraphs>
  <ScaleCrop>false</ScaleCrop>
  <HeadingPairs>
    <vt:vector size="6" baseType="variant">
      <vt:variant>
        <vt:lpstr>제목</vt:lpstr>
      </vt:variant>
      <vt:variant>
        <vt:i4>1</vt:i4>
      </vt:variant>
      <vt:variant>
        <vt:lpstr>タイトル</vt:lpstr>
      </vt:variant>
      <vt:variant>
        <vt:i4>1</vt:i4>
      </vt:variant>
      <vt:variant>
        <vt:lpstr>Title</vt:lpstr>
      </vt:variant>
      <vt:variant>
        <vt:i4>1</vt:i4>
      </vt:variant>
    </vt:vector>
  </HeadingPairs>
  <TitlesOfParts>
    <vt:vector size="3" baseType="lpstr">
      <vt:lpstr/>
      <vt:lpstr/>
      <vt:lpstr>Publication Guideline for Online Journal of Japanese Society of Tribologist</vt:lpstr>
    </vt:vector>
  </TitlesOfParts>
  <Company>LHS</Company>
  <LinksUpToDate>false</LinksUpToDate>
  <CharactersWithSpaces>4929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Masaya HAGIWARA</dc:creator>
  <cp:keywords/>
  <cp:lastModifiedBy>김남중</cp:lastModifiedBy>
  <cp:revision>2</cp:revision>
  <cp:lastPrinted>2022-07-20T08:25:00Z</cp:lastPrinted>
  <dcterms:created xsi:type="dcterms:W3CDTF">2026-10-20T07:13:00Z</dcterms:created>
  <dcterms:modified xsi:type="dcterms:W3CDTF">2026-10-20T07:13:00Z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TEquationNumber2">
    <vt:lpwstr>(#S1.#E1)</vt:lpwstr>
  </property>
  <property fmtid="{D5CDD505-2E9C-101B-9397-08002B2CF9AE}" pid="3" name="MTEquationSection">
    <vt:lpwstr>1</vt:lpwstr>
  </property>
</Properties>
</file>